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7" w:rsidRPr="00F2584F" w:rsidRDefault="002079B7" w:rsidP="002079B7">
      <w:pPr>
        <w:rPr>
          <w:rFonts w:ascii="宋体" w:eastAsia="宋体" w:hAnsi="宋体"/>
          <w:b/>
          <w:bCs/>
          <w:snapToGrid w:val="0"/>
          <w:kern w:val="0"/>
          <w:sz w:val="24"/>
          <w:szCs w:val="24"/>
        </w:rPr>
      </w:pPr>
    </w:p>
    <w:p w:rsidR="002079B7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52"/>
          <w:szCs w:val="52"/>
        </w:rPr>
      </w:pPr>
    </w:p>
    <w:p w:rsidR="002079B7" w:rsidRPr="00F2584F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52"/>
          <w:szCs w:val="52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52"/>
          <w:szCs w:val="52"/>
        </w:rPr>
        <w:t>响</w:t>
      </w:r>
    </w:p>
    <w:p w:rsidR="002079B7" w:rsidRPr="00F2584F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72"/>
        </w:rPr>
      </w:pPr>
    </w:p>
    <w:p w:rsidR="002079B7" w:rsidRPr="00F2584F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52"/>
          <w:szCs w:val="52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52"/>
          <w:szCs w:val="52"/>
        </w:rPr>
        <w:t>应</w:t>
      </w:r>
    </w:p>
    <w:p w:rsidR="002079B7" w:rsidRPr="00F2584F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72"/>
        </w:rPr>
      </w:pPr>
    </w:p>
    <w:p w:rsidR="002079B7" w:rsidRPr="00F2584F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52"/>
          <w:szCs w:val="52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52"/>
          <w:szCs w:val="52"/>
        </w:rPr>
        <w:t>文</w:t>
      </w:r>
    </w:p>
    <w:p w:rsidR="002079B7" w:rsidRPr="00F2584F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52"/>
          <w:szCs w:val="52"/>
        </w:rPr>
      </w:pPr>
    </w:p>
    <w:p w:rsidR="002079B7" w:rsidRPr="00F2584F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52"/>
          <w:szCs w:val="52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52"/>
          <w:szCs w:val="52"/>
        </w:rPr>
        <w:t>件</w:t>
      </w:r>
    </w:p>
    <w:p w:rsidR="002079B7" w:rsidRPr="00F2584F" w:rsidRDefault="002079B7" w:rsidP="002079B7">
      <w:pPr>
        <w:rPr>
          <w:rFonts w:ascii="宋体" w:eastAsia="宋体" w:hAnsi="宋体"/>
          <w:bCs/>
          <w:snapToGrid w:val="0"/>
          <w:kern w:val="0"/>
          <w:sz w:val="28"/>
        </w:rPr>
      </w:pPr>
      <w:bookmarkStart w:id="0" w:name="_GoBack"/>
      <w:bookmarkEnd w:id="0"/>
    </w:p>
    <w:p w:rsidR="002079B7" w:rsidRPr="00F2584F" w:rsidRDefault="002079B7" w:rsidP="002079B7">
      <w:pPr>
        <w:rPr>
          <w:rFonts w:ascii="宋体" w:eastAsia="宋体" w:hAnsi="宋体"/>
          <w:bCs/>
          <w:snapToGrid w:val="0"/>
          <w:kern w:val="0"/>
          <w:sz w:val="28"/>
        </w:rPr>
      </w:pPr>
    </w:p>
    <w:p w:rsidR="002079B7" w:rsidRPr="00F2584F" w:rsidRDefault="002079B7" w:rsidP="002079B7">
      <w:pPr>
        <w:ind w:firstLineChars="900" w:firstLine="2520"/>
        <w:rPr>
          <w:rFonts w:ascii="宋体" w:eastAsia="宋体" w:hAnsi="宋体"/>
          <w:bCs/>
          <w:snapToGrid w:val="0"/>
          <w:kern w:val="0"/>
          <w:sz w:val="28"/>
          <w:szCs w:val="28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28"/>
          <w:szCs w:val="28"/>
        </w:rPr>
        <w:t>采购编号：</w:t>
      </w:r>
    </w:p>
    <w:p w:rsidR="002079B7" w:rsidRPr="00F2584F" w:rsidRDefault="002079B7" w:rsidP="002079B7">
      <w:pPr>
        <w:ind w:firstLineChars="900" w:firstLine="2520"/>
        <w:rPr>
          <w:rFonts w:ascii="宋体" w:eastAsia="宋体" w:hAnsi="宋体"/>
          <w:bCs/>
          <w:snapToGrid w:val="0"/>
          <w:kern w:val="0"/>
          <w:sz w:val="28"/>
          <w:szCs w:val="28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28"/>
          <w:szCs w:val="28"/>
        </w:rPr>
        <w:t>项目名称：</w:t>
      </w:r>
    </w:p>
    <w:p w:rsidR="002079B7" w:rsidRPr="00F2584F" w:rsidRDefault="002079B7" w:rsidP="002079B7">
      <w:pPr>
        <w:ind w:firstLineChars="900" w:firstLine="2520"/>
        <w:rPr>
          <w:rFonts w:ascii="宋体" w:eastAsia="宋体" w:hAnsi="宋体"/>
          <w:bCs/>
          <w:snapToGrid w:val="0"/>
          <w:kern w:val="0"/>
          <w:sz w:val="28"/>
          <w:szCs w:val="28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28"/>
          <w:szCs w:val="28"/>
        </w:rPr>
        <w:t>报价人：</w:t>
      </w:r>
    </w:p>
    <w:p w:rsidR="002079B7" w:rsidRPr="00F2584F" w:rsidRDefault="002079B7" w:rsidP="002079B7">
      <w:pPr>
        <w:rPr>
          <w:rFonts w:ascii="宋体" w:eastAsia="宋体" w:hAnsi="宋体"/>
          <w:bCs/>
          <w:snapToGrid w:val="0"/>
          <w:kern w:val="0"/>
          <w:sz w:val="32"/>
        </w:rPr>
      </w:pPr>
    </w:p>
    <w:p w:rsidR="002079B7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36"/>
          <w:szCs w:val="36"/>
        </w:rPr>
      </w:pPr>
      <w:r w:rsidRPr="00F2584F">
        <w:rPr>
          <w:rFonts w:ascii="宋体" w:eastAsia="宋体" w:hAnsi="宋体" w:hint="eastAsia"/>
          <w:bCs/>
          <w:snapToGrid w:val="0"/>
          <w:kern w:val="0"/>
          <w:sz w:val="36"/>
          <w:szCs w:val="36"/>
        </w:rPr>
        <w:t xml:space="preserve">二○ </w:t>
      </w:r>
      <w:r w:rsidRPr="00F2584F">
        <w:rPr>
          <w:rFonts w:ascii="宋体" w:eastAsia="宋体" w:hAnsi="宋体"/>
          <w:bCs/>
          <w:snapToGrid w:val="0"/>
          <w:kern w:val="0"/>
          <w:sz w:val="36"/>
          <w:szCs w:val="36"/>
        </w:rPr>
        <w:t xml:space="preserve"> </w:t>
      </w:r>
      <w:r>
        <w:rPr>
          <w:rFonts w:ascii="宋体" w:eastAsia="宋体" w:hAnsi="宋体"/>
          <w:bCs/>
          <w:snapToGrid w:val="0"/>
          <w:kern w:val="0"/>
          <w:sz w:val="36"/>
          <w:szCs w:val="36"/>
        </w:rPr>
        <w:t xml:space="preserve">  </w:t>
      </w:r>
      <w:r w:rsidRPr="00F2584F">
        <w:rPr>
          <w:rFonts w:ascii="宋体" w:eastAsia="宋体" w:hAnsi="宋体" w:hint="eastAsia"/>
          <w:bCs/>
          <w:snapToGrid w:val="0"/>
          <w:kern w:val="0"/>
          <w:sz w:val="36"/>
          <w:szCs w:val="36"/>
        </w:rPr>
        <w:t>年</w:t>
      </w:r>
      <w:r>
        <w:rPr>
          <w:rFonts w:ascii="宋体" w:eastAsia="宋体" w:hAnsi="宋体" w:hint="eastAsia"/>
          <w:bCs/>
          <w:snapToGrid w:val="0"/>
          <w:kern w:val="0"/>
          <w:sz w:val="36"/>
          <w:szCs w:val="36"/>
        </w:rPr>
        <w:t xml:space="preserve"> </w:t>
      </w:r>
      <w:r>
        <w:rPr>
          <w:rFonts w:ascii="宋体" w:eastAsia="宋体" w:hAnsi="宋体"/>
          <w:bCs/>
          <w:snapToGrid w:val="0"/>
          <w:kern w:val="0"/>
          <w:sz w:val="36"/>
          <w:szCs w:val="36"/>
        </w:rPr>
        <w:t xml:space="preserve"> </w:t>
      </w:r>
      <w:r w:rsidRPr="00F2584F">
        <w:rPr>
          <w:rFonts w:ascii="宋体" w:eastAsia="宋体" w:hAnsi="宋体" w:hint="eastAsia"/>
          <w:bCs/>
          <w:snapToGrid w:val="0"/>
          <w:kern w:val="0"/>
          <w:sz w:val="36"/>
          <w:szCs w:val="36"/>
        </w:rPr>
        <w:t xml:space="preserve"> 月</w:t>
      </w:r>
      <w:r>
        <w:rPr>
          <w:rFonts w:ascii="宋体" w:eastAsia="宋体" w:hAnsi="宋体" w:hint="eastAsia"/>
          <w:bCs/>
          <w:snapToGrid w:val="0"/>
          <w:kern w:val="0"/>
          <w:sz w:val="36"/>
          <w:szCs w:val="36"/>
        </w:rPr>
        <w:t xml:space="preserve"> </w:t>
      </w:r>
      <w:r>
        <w:rPr>
          <w:rFonts w:ascii="宋体" w:eastAsia="宋体" w:hAnsi="宋体"/>
          <w:bCs/>
          <w:snapToGrid w:val="0"/>
          <w:kern w:val="0"/>
          <w:sz w:val="36"/>
          <w:szCs w:val="36"/>
        </w:rPr>
        <w:t xml:space="preserve"> </w:t>
      </w:r>
      <w:r w:rsidRPr="00F2584F">
        <w:rPr>
          <w:rFonts w:ascii="宋体" w:eastAsia="宋体" w:hAnsi="宋体" w:hint="eastAsia"/>
          <w:bCs/>
          <w:snapToGrid w:val="0"/>
          <w:kern w:val="0"/>
          <w:sz w:val="36"/>
          <w:szCs w:val="36"/>
        </w:rPr>
        <w:t xml:space="preserve"> 日</w:t>
      </w:r>
    </w:p>
    <w:p w:rsidR="002079B7" w:rsidRDefault="002079B7" w:rsidP="002079B7">
      <w:pPr>
        <w:jc w:val="center"/>
        <w:rPr>
          <w:rFonts w:ascii="宋体" w:eastAsia="宋体" w:hAnsi="宋体"/>
          <w:bCs/>
          <w:snapToGrid w:val="0"/>
          <w:kern w:val="0"/>
          <w:sz w:val="36"/>
          <w:szCs w:val="36"/>
        </w:rPr>
      </w:pPr>
    </w:p>
    <w:p w:rsidR="002079B7" w:rsidRPr="00F2584F" w:rsidRDefault="002079B7" w:rsidP="002079B7">
      <w:pPr>
        <w:spacing w:before="19" w:line="400" w:lineRule="exact"/>
        <w:ind w:firstLine="640"/>
        <w:rPr>
          <w:rFonts w:ascii="宋体" w:eastAsia="宋体" w:hAnsi="宋体"/>
          <w:snapToGrid w:val="0"/>
          <w:kern w:val="0"/>
          <w:szCs w:val="21"/>
          <w:u w:val="single"/>
        </w:rPr>
      </w:pPr>
      <w:r w:rsidRPr="00F2584F">
        <w:rPr>
          <w:rFonts w:ascii="宋体" w:eastAsia="宋体" w:hAnsi="宋体" w:hint="eastAsia"/>
          <w:snapToGrid w:val="0"/>
          <w:kern w:val="0"/>
          <w:szCs w:val="21"/>
          <w:u w:val="single"/>
        </w:rPr>
        <w:lastRenderedPageBreak/>
        <w:t>注：请供应商按照以下文件的要求格式、内容,顺序制作响应文件,并请编制目录及页码,否则可能将影响对响应文件的评价。</w:t>
      </w:r>
    </w:p>
    <w:p w:rsidR="002079B7" w:rsidRPr="00F2584F" w:rsidRDefault="002079B7" w:rsidP="002079B7">
      <w:pPr>
        <w:pStyle w:val="2"/>
        <w:spacing w:line="360" w:lineRule="auto"/>
        <w:ind w:firstLine="420"/>
        <w:rPr>
          <w:rFonts w:ascii="宋体" w:eastAsia="宋体" w:hAnsi="宋体"/>
          <w:snapToGrid w:val="0"/>
          <w:sz w:val="21"/>
          <w:szCs w:val="21"/>
          <w:u w:val="single"/>
        </w:rPr>
      </w:pPr>
      <w:bookmarkStart w:id="1" w:name="_Toc462045835"/>
      <w:bookmarkStart w:id="2" w:name="_Toc450570279"/>
      <w:bookmarkStart w:id="3" w:name="_Toc289873233"/>
      <w:bookmarkStart w:id="4" w:name="_Toc479147530"/>
      <w:bookmarkStart w:id="5" w:name="_Toc401840461"/>
      <w:bookmarkStart w:id="6" w:name="_Toc72395574"/>
      <w:bookmarkStart w:id="7" w:name="_Toc70584642"/>
      <w:bookmarkStart w:id="8" w:name="_Toc111829277"/>
      <w:r w:rsidRPr="00F2584F">
        <w:rPr>
          <w:rFonts w:ascii="宋体" w:eastAsia="宋体" w:hAnsi="宋体" w:hint="eastAsia"/>
          <w:snapToGrid w:val="0"/>
          <w:sz w:val="21"/>
          <w:szCs w:val="21"/>
        </w:rPr>
        <w:t>一、报价函、报价及项目相关文件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079B7" w:rsidRPr="00F2584F" w:rsidRDefault="002079B7" w:rsidP="002079B7">
      <w:pPr>
        <w:pStyle w:val="2"/>
        <w:spacing w:line="360" w:lineRule="auto"/>
        <w:ind w:firstLine="420"/>
        <w:rPr>
          <w:rFonts w:ascii="宋体" w:eastAsia="宋体" w:hAnsi="宋体"/>
          <w:snapToGrid w:val="0"/>
          <w:sz w:val="21"/>
          <w:szCs w:val="21"/>
        </w:rPr>
      </w:pPr>
      <w:bookmarkStart w:id="9" w:name="_Toc42532750"/>
      <w:bookmarkStart w:id="10" w:name="_Toc5542661"/>
      <w:bookmarkStart w:id="11" w:name="_Toc65684758"/>
      <w:bookmarkStart w:id="12" w:name="_Toc289873234"/>
      <w:bookmarkStart w:id="13" w:name="_Toc49616678"/>
      <w:bookmarkStart w:id="14" w:name="_Toc48846203"/>
      <w:bookmarkStart w:id="15" w:name="_Toc463776850"/>
      <w:bookmarkStart w:id="16" w:name="_Toc463785840"/>
      <w:bookmarkStart w:id="17" w:name="_Toc73972422"/>
      <w:bookmarkStart w:id="18" w:name="_Toc479147531"/>
      <w:bookmarkStart w:id="19" w:name="_Toc72395575"/>
      <w:bookmarkStart w:id="20" w:name="_Toc492542758"/>
      <w:bookmarkStart w:id="21" w:name="_Toc8559808"/>
      <w:bookmarkStart w:id="22" w:name="_Toc72928943"/>
      <w:bookmarkStart w:id="23" w:name="_Toc49107211"/>
      <w:bookmarkStart w:id="24" w:name="_Toc450570280"/>
      <w:bookmarkStart w:id="25" w:name="_Toc479083021"/>
      <w:bookmarkStart w:id="26" w:name="_Toc462045836"/>
      <w:bookmarkStart w:id="27" w:name="_Toc48310819"/>
      <w:bookmarkStart w:id="28" w:name="_Toc70584643"/>
      <w:bookmarkStart w:id="29" w:name="_Toc72395660"/>
      <w:bookmarkStart w:id="30" w:name="_Toc101462535"/>
      <w:bookmarkStart w:id="31" w:name="_Toc401840462"/>
      <w:bookmarkStart w:id="32" w:name="_Toc111829278"/>
      <w:r w:rsidRPr="00F2584F">
        <w:rPr>
          <w:rFonts w:ascii="宋体" w:eastAsia="宋体" w:hAnsi="宋体" w:hint="eastAsia"/>
          <w:snapToGrid w:val="0"/>
          <w:sz w:val="21"/>
          <w:szCs w:val="21"/>
        </w:rPr>
        <w:t>1.报价函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2079B7" w:rsidRPr="00F2584F" w:rsidRDefault="002079B7" w:rsidP="002079B7">
      <w:pPr>
        <w:snapToGrid w:val="0"/>
        <w:spacing w:before="19" w:line="400" w:lineRule="exact"/>
        <w:ind w:firstLine="64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 w:hint="eastAsia"/>
          <w:snapToGrid w:val="0"/>
          <w:kern w:val="0"/>
          <w:szCs w:val="21"/>
        </w:rPr>
        <w:t>江苏省</w:t>
      </w:r>
      <w:r>
        <w:rPr>
          <w:rFonts w:ascii="宋体" w:eastAsia="宋体" w:hAnsi="宋体" w:hint="eastAsia"/>
          <w:snapToGrid w:val="0"/>
          <w:kern w:val="0"/>
          <w:szCs w:val="21"/>
        </w:rPr>
        <w:t>地方志办公室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：</w:t>
      </w:r>
    </w:p>
    <w:p w:rsidR="002079B7" w:rsidRPr="00F2584F" w:rsidRDefault="002079B7" w:rsidP="002079B7">
      <w:pPr>
        <w:snapToGrid w:val="0"/>
        <w:spacing w:line="400" w:lineRule="exact"/>
        <w:ind w:firstLineChars="200" w:firstLine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 w:hint="eastAsia"/>
          <w:snapToGrid w:val="0"/>
          <w:kern w:val="0"/>
          <w:szCs w:val="21"/>
        </w:rPr>
        <w:t>贵</w:t>
      </w:r>
      <w:r>
        <w:rPr>
          <w:rFonts w:ascii="宋体" w:eastAsia="宋体" w:hAnsi="宋体" w:hint="eastAsia"/>
          <w:snapToGrid w:val="0"/>
          <w:kern w:val="0"/>
          <w:szCs w:val="21"/>
        </w:rPr>
        <w:t>单位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采购文件收悉,我们经详细审阅和研究,现决定参加磋商。</w:t>
      </w:r>
    </w:p>
    <w:p w:rsidR="002079B7" w:rsidRPr="00F2584F" w:rsidRDefault="002079B7" w:rsidP="002079B7">
      <w:pPr>
        <w:snapToGrid w:val="0"/>
        <w:spacing w:before="19" w:line="400" w:lineRule="exact"/>
        <w:ind w:firstLineChars="200" w:firstLine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/>
          <w:snapToGrid w:val="0"/>
          <w:kern w:val="0"/>
          <w:szCs w:val="21"/>
        </w:rPr>
        <w:t>1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．我们郑重承诺：我们是符合《中华人民共和国政府采购法》规定的供应商,并严格遵守《中华人民共和国政府采购法》的规定。</w:t>
      </w:r>
    </w:p>
    <w:p w:rsidR="002079B7" w:rsidRPr="00F2584F" w:rsidRDefault="002079B7" w:rsidP="002079B7">
      <w:pPr>
        <w:snapToGrid w:val="0"/>
        <w:spacing w:before="19" w:line="400" w:lineRule="exact"/>
        <w:ind w:firstLineChars="200" w:firstLine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/>
          <w:snapToGrid w:val="0"/>
          <w:kern w:val="0"/>
          <w:szCs w:val="21"/>
        </w:rPr>
        <w:t>2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．我们接受采购文件的所有的条款和规定。</w:t>
      </w:r>
    </w:p>
    <w:p w:rsidR="002079B7" w:rsidRPr="00F2584F" w:rsidRDefault="002079B7" w:rsidP="002079B7">
      <w:pPr>
        <w:snapToGrid w:val="0"/>
        <w:spacing w:before="19" w:line="400" w:lineRule="exact"/>
        <w:ind w:firstLineChars="200" w:firstLine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/>
          <w:snapToGrid w:val="0"/>
          <w:kern w:val="0"/>
          <w:szCs w:val="21"/>
        </w:rPr>
        <w:t>3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．我们同意按照采购文件规定的有效期为从报价截止,在此期间,本报价文件将始终对我们具有约束力,并可随时被接受。如果我们成交,本报价文件在此期间之后将继续保持有效。</w:t>
      </w:r>
    </w:p>
    <w:p w:rsidR="002079B7" w:rsidRPr="00F2584F" w:rsidRDefault="002079B7" w:rsidP="002079B7">
      <w:pPr>
        <w:snapToGrid w:val="0"/>
        <w:spacing w:before="19" w:line="400" w:lineRule="exact"/>
        <w:ind w:firstLineChars="200" w:firstLine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/>
          <w:snapToGrid w:val="0"/>
          <w:kern w:val="0"/>
          <w:szCs w:val="21"/>
        </w:rPr>
        <w:t>4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．我们同意提供采购人要求的有关本次磋商的所有资料。</w:t>
      </w:r>
    </w:p>
    <w:p w:rsidR="002079B7" w:rsidRPr="00F2584F" w:rsidRDefault="002079B7" w:rsidP="002079B7">
      <w:pPr>
        <w:snapToGrid w:val="0"/>
        <w:spacing w:before="19" w:line="400" w:lineRule="exact"/>
        <w:ind w:firstLineChars="200" w:firstLine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/>
          <w:snapToGrid w:val="0"/>
          <w:kern w:val="0"/>
          <w:szCs w:val="21"/>
        </w:rPr>
        <w:t>5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．我们理解,贵</w:t>
      </w:r>
      <w:r>
        <w:rPr>
          <w:rFonts w:ascii="宋体" w:eastAsia="宋体" w:hAnsi="宋体" w:hint="eastAsia"/>
          <w:snapToGrid w:val="0"/>
          <w:kern w:val="0"/>
          <w:szCs w:val="21"/>
        </w:rPr>
        <w:t>单位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无义务必须接受报价最低的采购,并有权拒绝所有的报价。同时也理解贵</w:t>
      </w:r>
      <w:r>
        <w:rPr>
          <w:rFonts w:ascii="宋体" w:eastAsia="宋体" w:hAnsi="宋体" w:hint="eastAsia"/>
          <w:snapToGrid w:val="0"/>
          <w:kern w:val="0"/>
          <w:szCs w:val="21"/>
        </w:rPr>
        <w:t>单位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不承担我们本次报价的费用。</w:t>
      </w:r>
    </w:p>
    <w:p w:rsidR="002079B7" w:rsidRPr="00F2584F" w:rsidRDefault="002079B7" w:rsidP="002079B7">
      <w:pPr>
        <w:snapToGrid w:val="0"/>
        <w:spacing w:before="19" w:line="400" w:lineRule="exact"/>
        <w:ind w:firstLineChars="200" w:firstLine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/>
          <w:snapToGrid w:val="0"/>
          <w:kern w:val="0"/>
          <w:szCs w:val="21"/>
        </w:rPr>
        <w:t>6</w:t>
      </w:r>
      <w:r w:rsidRPr="00F2584F">
        <w:rPr>
          <w:rFonts w:ascii="宋体" w:eastAsia="宋体" w:hAnsi="宋体" w:hint="eastAsia"/>
          <w:snapToGrid w:val="0"/>
          <w:kern w:val="0"/>
          <w:szCs w:val="21"/>
        </w:rPr>
        <w:t>．如果我们成交,我们将按照采购文件的规定执行合同,我们将按供应商有关要求提供必要的履约保证。</w:t>
      </w:r>
    </w:p>
    <w:p w:rsidR="002079B7" w:rsidRPr="00F2584F" w:rsidRDefault="002079B7" w:rsidP="002079B7">
      <w:pPr>
        <w:snapToGrid w:val="0"/>
        <w:spacing w:line="540" w:lineRule="exact"/>
        <w:ind w:firstLine="640"/>
        <w:rPr>
          <w:rFonts w:ascii="宋体" w:eastAsia="宋体" w:hAnsi="宋体"/>
          <w:snapToGrid w:val="0"/>
          <w:kern w:val="0"/>
          <w:szCs w:val="21"/>
        </w:rPr>
      </w:pPr>
    </w:p>
    <w:p w:rsidR="002079B7" w:rsidRPr="00E017D7" w:rsidRDefault="002079B7" w:rsidP="002079B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供应商名称：（公章)</w:t>
      </w:r>
      <w:r w:rsidRPr="00E017D7">
        <w:rPr>
          <w:rFonts w:ascii="方正仿宋_GBK" w:eastAsia="方正仿宋_GBK"/>
          <w:sz w:val="32"/>
          <w:szCs w:val="32"/>
        </w:rPr>
        <w:tab/>
      </w:r>
    </w:p>
    <w:p w:rsidR="002079B7" w:rsidRPr="00E017D7" w:rsidRDefault="002079B7" w:rsidP="002079B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地址：邮编：</w:t>
      </w:r>
      <w:r w:rsidRPr="00E017D7">
        <w:rPr>
          <w:rFonts w:ascii="方正仿宋_GBK" w:eastAsia="方正仿宋_GBK"/>
          <w:sz w:val="32"/>
          <w:szCs w:val="32"/>
        </w:rPr>
        <w:tab/>
      </w:r>
    </w:p>
    <w:p w:rsidR="002079B7" w:rsidRPr="00E017D7" w:rsidRDefault="002079B7" w:rsidP="002079B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电话：传真：</w:t>
      </w:r>
      <w:r w:rsidRPr="00E017D7">
        <w:rPr>
          <w:rFonts w:ascii="方正仿宋_GBK" w:eastAsia="方正仿宋_GBK"/>
          <w:sz w:val="32"/>
          <w:szCs w:val="32"/>
        </w:rPr>
        <w:tab/>
      </w:r>
    </w:p>
    <w:p w:rsidR="002079B7" w:rsidRPr="00E017D7" w:rsidRDefault="002079B7" w:rsidP="002079B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授权代表签字：</w:t>
      </w:r>
      <w:r w:rsidRPr="00E017D7">
        <w:rPr>
          <w:rFonts w:ascii="方正仿宋_GBK" w:eastAsia="方正仿宋_GBK"/>
          <w:sz w:val="32"/>
          <w:szCs w:val="32"/>
        </w:rPr>
        <w:tab/>
      </w:r>
    </w:p>
    <w:p w:rsidR="002079B7" w:rsidRPr="00E017D7" w:rsidRDefault="002079B7" w:rsidP="002079B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职务：</w:t>
      </w:r>
      <w:r w:rsidRPr="00E017D7">
        <w:rPr>
          <w:rFonts w:ascii="方正仿宋_GBK" w:eastAsia="方正仿宋_GBK"/>
          <w:sz w:val="32"/>
          <w:szCs w:val="32"/>
        </w:rPr>
        <w:tab/>
      </w:r>
      <w:r w:rsidRPr="00E017D7">
        <w:rPr>
          <w:rFonts w:ascii="方正仿宋_GBK" w:eastAsia="方正仿宋_GBK"/>
          <w:sz w:val="32"/>
          <w:szCs w:val="32"/>
        </w:rPr>
        <w:tab/>
      </w:r>
      <w:r w:rsidRPr="00E017D7">
        <w:rPr>
          <w:rFonts w:ascii="方正仿宋_GBK" w:eastAsia="方正仿宋_GBK"/>
          <w:sz w:val="32"/>
          <w:szCs w:val="32"/>
        </w:rPr>
        <w:tab/>
      </w:r>
      <w:r w:rsidRPr="00E017D7">
        <w:rPr>
          <w:rFonts w:ascii="方正仿宋_GBK" w:eastAsia="方正仿宋_GBK"/>
          <w:sz w:val="32"/>
          <w:szCs w:val="32"/>
        </w:rPr>
        <w:tab/>
      </w:r>
    </w:p>
    <w:p w:rsidR="002079B7" w:rsidRPr="00E017D7" w:rsidRDefault="002079B7" w:rsidP="002079B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日期：</w:t>
      </w:r>
      <w:r w:rsidRPr="00E017D7">
        <w:rPr>
          <w:rFonts w:ascii="方正仿宋_GBK" w:eastAsia="方正仿宋_GBK"/>
          <w:sz w:val="32"/>
          <w:szCs w:val="32"/>
        </w:rPr>
        <w:tab/>
      </w:r>
      <w:r w:rsidRPr="00E017D7">
        <w:rPr>
          <w:rFonts w:ascii="方正仿宋_GBK" w:eastAsia="方正仿宋_GBK"/>
          <w:sz w:val="32"/>
          <w:szCs w:val="32"/>
        </w:rPr>
        <w:tab/>
      </w:r>
      <w:r w:rsidRPr="00E017D7">
        <w:rPr>
          <w:rFonts w:ascii="方正仿宋_GBK" w:eastAsia="方正仿宋_GBK"/>
          <w:sz w:val="32"/>
          <w:szCs w:val="32"/>
        </w:rPr>
        <w:tab/>
      </w:r>
      <w:r w:rsidRPr="00E017D7">
        <w:rPr>
          <w:rFonts w:ascii="方正仿宋_GBK" w:eastAsia="方正仿宋_GBK"/>
          <w:sz w:val="32"/>
          <w:szCs w:val="32"/>
        </w:rPr>
        <w:tab/>
      </w:r>
    </w:p>
    <w:p w:rsidR="002079B7" w:rsidRPr="00E017D7" w:rsidRDefault="002079B7" w:rsidP="002079B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079B7" w:rsidRDefault="002079B7" w:rsidP="002079B7">
      <w:pPr>
        <w:adjustRightInd w:val="0"/>
        <w:snapToGrid w:val="0"/>
        <w:spacing w:line="360" w:lineRule="auto"/>
        <w:ind w:firstLine="640"/>
        <w:rPr>
          <w:rFonts w:ascii="宋体" w:hAnsi="宋体"/>
        </w:rPr>
      </w:pPr>
      <w:r w:rsidRPr="00F2584F">
        <w:rPr>
          <w:rFonts w:ascii="宋体" w:hAnsi="宋体"/>
        </w:rPr>
        <w:t xml:space="preserve">                         </w:t>
      </w:r>
    </w:p>
    <w:p w:rsidR="002079B7" w:rsidRPr="00F2584F" w:rsidRDefault="002079B7" w:rsidP="002079B7">
      <w:pPr>
        <w:adjustRightInd w:val="0"/>
        <w:snapToGrid w:val="0"/>
        <w:spacing w:line="360" w:lineRule="auto"/>
        <w:ind w:firstLine="640"/>
        <w:rPr>
          <w:rFonts w:ascii="宋体" w:hAnsi="宋体"/>
        </w:rPr>
      </w:pPr>
    </w:p>
    <w:p w:rsidR="002079B7" w:rsidRPr="00F2584F" w:rsidRDefault="002079B7" w:rsidP="002079B7"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ind w:firstLine="643"/>
        <w:rPr>
          <w:rFonts w:ascii="宋体" w:eastAsia="宋体" w:hAnsi="宋体" w:cs="楷体_GB2312"/>
          <w:b/>
          <w:snapToGrid w:val="0"/>
          <w:kern w:val="0"/>
          <w:szCs w:val="21"/>
          <w:lang w:val="zh-CN"/>
        </w:rPr>
      </w:pPr>
      <w:r w:rsidRPr="00F2584F">
        <w:rPr>
          <w:rFonts w:ascii="宋体" w:eastAsia="宋体" w:hAnsi="宋体" w:cs="楷体_GB2312" w:hint="eastAsia"/>
          <w:b/>
          <w:snapToGrid w:val="0"/>
          <w:kern w:val="0"/>
          <w:szCs w:val="21"/>
          <w:lang w:val="zh-CN"/>
        </w:rPr>
        <w:t>特别提醒：响应文件中必须提供盖章原件，否则响应无效！</w:t>
      </w:r>
    </w:p>
    <w:p w:rsidR="002079B7" w:rsidRPr="00F2584F" w:rsidRDefault="002079B7" w:rsidP="002079B7">
      <w:pPr>
        <w:pStyle w:val="2"/>
        <w:spacing w:line="360" w:lineRule="auto"/>
        <w:ind w:firstLine="420"/>
        <w:rPr>
          <w:rFonts w:ascii="宋体" w:eastAsia="宋体" w:hAnsi="宋体"/>
          <w:b/>
          <w:bCs w:val="0"/>
          <w:snapToGrid w:val="0"/>
          <w:szCs w:val="21"/>
        </w:rPr>
      </w:pPr>
      <w:bookmarkStart w:id="33" w:name="_Toc413766476"/>
      <w:bookmarkStart w:id="34" w:name="_Toc101462536"/>
      <w:bookmarkStart w:id="35" w:name="_Toc393695458"/>
      <w:bookmarkStart w:id="36" w:name="_Toc461436977"/>
      <w:bookmarkStart w:id="37" w:name="_Toc461437155"/>
      <w:bookmarkStart w:id="38" w:name="_Toc461441709"/>
      <w:bookmarkStart w:id="39" w:name="_Toc73972423"/>
      <w:bookmarkStart w:id="40" w:name="_Toc393696130"/>
      <w:bookmarkStart w:id="41" w:name="_Toc461440468"/>
      <w:bookmarkStart w:id="42" w:name="_Toc393696412"/>
      <w:bookmarkStart w:id="43" w:name="_Toc49107212"/>
      <w:bookmarkStart w:id="44" w:name="_Toc461440522"/>
      <w:bookmarkStart w:id="45" w:name="_Toc65684759"/>
      <w:bookmarkStart w:id="46" w:name="_Toc393696677"/>
      <w:bookmarkStart w:id="47" w:name="_Toc447008996"/>
      <w:bookmarkStart w:id="48" w:name="_Toc70584644"/>
      <w:bookmarkStart w:id="49" w:name="_Toc461441773"/>
      <w:bookmarkStart w:id="50" w:name="_Toc413766649"/>
      <w:bookmarkStart w:id="51" w:name="_Toc72928944"/>
      <w:bookmarkStart w:id="52" w:name="_Toc72395576"/>
      <w:bookmarkStart w:id="53" w:name="_Toc49616679"/>
      <w:bookmarkStart w:id="54" w:name="_Toc461441859"/>
      <w:bookmarkStart w:id="55" w:name="_Toc72395661"/>
      <w:bookmarkStart w:id="56" w:name="_Toc111829279"/>
      <w:r w:rsidRPr="00F2584F">
        <w:rPr>
          <w:rFonts w:ascii="宋体" w:eastAsia="宋体" w:hAnsi="宋体" w:hint="eastAsia"/>
          <w:snapToGrid w:val="0"/>
          <w:sz w:val="21"/>
          <w:szCs w:val="21"/>
        </w:rPr>
        <w:lastRenderedPageBreak/>
        <w:t>2.报价一览表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2079B7" w:rsidRPr="00F2584F" w:rsidRDefault="002079B7" w:rsidP="002079B7">
      <w:pPr>
        <w:ind w:firstLine="640"/>
        <w:jc w:val="center"/>
        <w:rPr>
          <w:rFonts w:ascii="宋体" w:eastAsia="宋体" w:hAnsi="宋体"/>
          <w:bCs/>
          <w:snapToGrid w:val="0"/>
          <w:kern w:val="0"/>
          <w:szCs w:val="21"/>
        </w:rPr>
      </w:pPr>
    </w:p>
    <w:tbl>
      <w:tblPr>
        <w:tblW w:w="8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6572"/>
      </w:tblGrid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>采购编号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</w:p>
        </w:tc>
      </w:tr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>项目名称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</w:p>
        </w:tc>
      </w:tr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>响应报价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 xml:space="preserve">人民币大、小写 </w:t>
            </w:r>
            <w:r w:rsidRPr="00F2584F"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  <w:t xml:space="preserve">     </w:t>
            </w:r>
            <w:r w:rsidRPr="00F2584F"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>元</w:t>
            </w:r>
          </w:p>
        </w:tc>
      </w:tr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>响应有效期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</w:p>
        </w:tc>
      </w:tr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>交付时间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</w:p>
        </w:tc>
      </w:tr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楷体_GB2312" w:hint="eastAsia"/>
                <w:snapToGrid w:val="0"/>
                <w:kern w:val="0"/>
                <w:szCs w:val="21"/>
                <w:lang w:val="zh-CN"/>
              </w:rPr>
              <w:t>质保期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</w:p>
        </w:tc>
      </w:tr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hAnsi="宋体" w:cs="楷体_GB2312" w:hint="eastAsia"/>
                <w:snapToGrid w:val="0"/>
                <w:kern w:val="0"/>
                <w:szCs w:val="21"/>
                <w:lang w:val="zh-CN"/>
              </w:rPr>
              <w:t>项目负责人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eastAsia="宋体" w:hAnsi="宋体" w:cs="楷体_GB2312"/>
                <w:snapToGrid w:val="0"/>
                <w:kern w:val="0"/>
                <w:szCs w:val="21"/>
                <w:lang w:val="zh-CN"/>
              </w:rPr>
            </w:pPr>
          </w:p>
        </w:tc>
      </w:tr>
      <w:tr w:rsidR="002079B7" w:rsidRPr="00F2584F" w:rsidTr="00325BF8">
        <w:trPr>
          <w:cantSplit/>
          <w:trHeight w:val="935"/>
        </w:trPr>
        <w:tc>
          <w:tcPr>
            <w:tcW w:w="1968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楷体_GB2312"/>
                <w:snapToGrid w:val="0"/>
                <w:kern w:val="0"/>
                <w:szCs w:val="21"/>
                <w:lang w:val="zh-CN"/>
              </w:rPr>
            </w:pPr>
            <w:r w:rsidRPr="00F2584F">
              <w:rPr>
                <w:rFonts w:ascii="宋体" w:eastAsia="宋体" w:hAnsi="宋体" w:cs="宋体" w:hint="eastAsia"/>
                <w:snapToGrid w:val="0"/>
                <w:kern w:val="0"/>
                <w:szCs w:val="21"/>
                <w:lang w:val="zh-CN"/>
              </w:rPr>
              <w:t>是否小微企业</w:t>
            </w:r>
          </w:p>
        </w:tc>
        <w:tc>
          <w:tcPr>
            <w:tcW w:w="6572" w:type="dxa"/>
            <w:vAlign w:val="center"/>
          </w:tcPr>
          <w:p w:rsidR="002079B7" w:rsidRPr="00F2584F" w:rsidRDefault="002079B7" w:rsidP="002079B7">
            <w:pPr>
              <w:tabs>
                <w:tab w:val="left" w:pos="12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楷体_GB2312"/>
                <w:snapToGrid w:val="0"/>
                <w:kern w:val="0"/>
                <w:szCs w:val="21"/>
                <w:lang w:val="zh-CN"/>
              </w:rPr>
            </w:pPr>
          </w:p>
        </w:tc>
      </w:tr>
    </w:tbl>
    <w:p w:rsidR="002079B7" w:rsidRPr="00F2584F" w:rsidRDefault="002079B7" w:rsidP="002079B7">
      <w:pPr>
        <w:spacing w:before="5" w:line="540" w:lineRule="exact"/>
        <w:ind w:firstLine="643"/>
        <w:rPr>
          <w:rFonts w:ascii="宋体" w:eastAsia="宋体" w:hAnsi="宋体"/>
          <w:b/>
          <w:bCs/>
          <w:snapToGrid w:val="0"/>
          <w:kern w:val="0"/>
          <w:szCs w:val="21"/>
        </w:rPr>
      </w:pPr>
    </w:p>
    <w:p w:rsidR="002079B7" w:rsidRPr="00E017D7" w:rsidRDefault="002079B7" w:rsidP="002079B7">
      <w:pPr>
        <w:adjustRightInd w:val="0"/>
        <w:snapToGrid w:val="0"/>
        <w:spacing w:line="540" w:lineRule="exact"/>
        <w:ind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供应商：（公章)</w:t>
      </w:r>
    </w:p>
    <w:p w:rsidR="002079B7" w:rsidRPr="00E017D7" w:rsidRDefault="002079B7" w:rsidP="002079B7">
      <w:pPr>
        <w:adjustRightInd w:val="0"/>
        <w:snapToGrid w:val="0"/>
        <w:spacing w:line="540" w:lineRule="exact"/>
        <w:ind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法定代表人（负责人）或法定代表人（负责人）授权代表：（盖章或签字)</w:t>
      </w:r>
    </w:p>
    <w:p w:rsidR="002079B7" w:rsidRPr="00E017D7" w:rsidRDefault="002079B7" w:rsidP="002079B7">
      <w:pPr>
        <w:adjustRightInd w:val="0"/>
        <w:snapToGrid w:val="0"/>
        <w:spacing w:line="540" w:lineRule="exact"/>
        <w:ind w:firstLine="640"/>
        <w:rPr>
          <w:rFonts w:ascii="方正仿宋_GBK" w:eastAsia="方正仿宋_GBK"/>
          <w:sz w:val="32"/>
          <w:szCs w:val="32"/>
        </w:rPr>
      </w:pPr>
      <w:r w:rsidRPr="00E017D7">
        <w:rPr>
          <w:rFonts w:ascii="方正仿宋_GBK" w:eastAsia="方正仿宋_GBK" w:hint="eastAsia"/>
          <w:sz w:val="32"/>
          <w:szCs w:val="32"/>
        </w:rPr>
        <w:t>时间：</w:t>
      </w:r>
    </w:p>
    <w:p w:rsidR="002079B7" w:rsidRDefault="002079B7" w:rsidP="002079B7">
      <w:pPr>
        <w:widowControl/>
        <w:spacing w:line="540" w:lineRule="exact"/>
        <w:ind w:firstLine="643"/>
        <w:jc w:val="left"/>
        <w:rPr>
          <w:rFonts w:ascii="宋体" w:eastAsia="宋体" w:hAnsi="宋体" w:cs="Times New Roman"/>
          <w:b/>
          <w:bCs/>
          <w:snapToGrid w:val="0"/>
          <w:kern w:val="0"/>
          <w:szCs w:val="21"/>
        </w:rPr>
      </w:pPr>
      <w:bookmarkStart w:id="57" w:name="_Toc72395577"/>
      <w:bookmarkStart w:id="58" w:name="_Toc48846204"/>
      <w:bookmarkStart w:id="59" w:name="_Toc463776851"/>
      <w:bookmarkStart w:id="60" w:name="_Toc461441860"/>
      <w:bookmarkStart w:id="61" w:name="_Toc49616680"/>
      <w:bookmarkStart w:id="62" w:name="_Toc101462537"/>
      <w:bookmarkStart w:id="63" w:name="_Toc42532751"/>
      <w:bookmarkStart w:id="64" w:name="_Toc5542662"/>
      <w:bookmarkStart w:id="65" w:name="_Toc463785841"/>
      <w:bookmarkStart w:id="66" w:name="_Toc70584645"/>
      <w:bookmarkStart w:id="67" w:name="_Toc72395662"/>
      <w:bookmarkStart w:id="68" w:name="_Toc72928945"/>
      <w:bookmarkStart w:id="69" w:name="_Toc492542759"/>
      <w:bookmarkStart w:id="70" w:name="_Toc49107213"/>
      <w:bookmarkStart w:id="71" w:name="_Toc48310820"/>
      <w:bookmarkStart w:id="72" w:name="_Toc8559809"/>
      <w:bookmarkStart w:id="73" w:name="_Toc479147532"/>
      <w:bookmarkStart w:id="74" w:name="_Toc65684760"/>
      <w:bookmarkStart w:id="75" w:name="_Toc479083022"/>
      <w:bookmarkStart w:id="76" w:name="_Toc73972424"/>
    </w:p>
    <w:p w:rsidR="002079B7" w:rsidRPr="00F2584F" w:rsidRDefault="002079B7" w:rsidP="002079B7">
      <w:pPr>
        <w:pStyle w:val="2"/>
        <w:spacing w:line="360" w:lineRule="auto"/>
        <w:ind w:firstLine="420"/>
        <w:rPr>
          <w:rFonts w:ascii="宋体" w:eastAsia="宋体" w:hAnsi="宋体"/>
          <w:snapToGrid w:val="0"/>
          <w:sz w:val="21"/>
          <w:szCs w:val="21"/>
        </w:rPr>
      </w:pPr>
      <w:bookmarkStart w:id="77" w:name="_Toc111829280"/>
      <w:r w:rsidRPr="00F2584F">
        <w:rPr>
          <w:rFonts w:ascii="宋体" w:eastAsia="宋体" w:hAnsi="宋体" w:hint="eastAsia"/>
          <w:snapToGrid w:val="0"/>
          <w:sz w:val="21"/>
          <w:szCs w:val="21"/>
        </w:rPr>
        <w:t>3.分项报价表（格式)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2079B7" w:rsidRDefault="002079B7" w:rsidP="002079B7">
      <w:pPr>
        <w:spacing w:line="540" w:lineRule="exact"/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《大运河历史图谱》分项报价表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063"/>
        <w:gridCol w:w="1429"/>
      </w:tblGrid>
      <w:tr w:rsidR="002079B7" w:rsidTr="00325BF8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规格和要求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分项价格（元）</w:t>
            </w:r>
          </w:p>
        </w:tc>
      </w:tr>
      <w:tr w:rsidR="002079B7" w:rsidTr="00325BF8">
        <w:trPr>
          <w:trHeight w:val="3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底本扫描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9B7C79" w:rsidDel="00776D1D" w:rsidRDefault="002079B7" w:rsidP="002079B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B7C79">
              <w:rPr>
                <w:rFonts w:ascii="宋体" w:eastAsia="宋体" w:hAnsi="宋体" w:hint="eastAsia"/>
                <w:sz w:val="24"/>
                <w:szCs w:val="24"/>
              </w:rPr>
              <w:t>尽可能寻访原始底本扫描（共约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200筒页左右），一般不采用新影印古籍为底本。扫描技术标准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为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彩色，分辨率600dpi，存储为TF格式，扫描影像要与原始底本一致，并保留原版样式，无图像变形、不清晰和透字等现象。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7" w:rsidRDefault="002079B7" w:rsidP="002079B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79B7" w:rsidTr="00325BF8">
        <w:trPr>
          <w:trHeight w:val="36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制版、纸张材料、印刷、拎袋制作等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9B7C79" w:rsidDel="00776D1D" w:rsidRDefault="002079B7" w:rsidP="002079B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B7C79">
              <w:rPr>
                <w:rFonts w:ascii="宋体" w:eastAsia="宋体" w:hAnsi="宋体" w:hint="eastAsia"/>
                <w:sz w:val="24"/>
                <w:szCs w:val="24"/>
              </w:rPr>
              <w:t>正文纸张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38g优质机宣，金镶玉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，双色印刷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。1函5册。1册经折装45筒页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四色印刷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手工装裱，夹板用中高档材质，有工艺；4册线装225筒页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，其中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20个筒页为四色印刷。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封面用真丝耿绢，四色印刷，封面签条为洒金宣，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单色印刷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线装四眼订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。四合函套用真丝棉布，签条、包角用耿绢，</w:t>
            </w:r>
            <w:r w:rsidRPr="009B7C79">
              <w:rPr>
                <w:rFonts w:ascii="宋体" w:eastAsia="宋体" w:hAnsi="宋体"/>
                <w:sz w:val="24"/>
                <w:szCs w:val="24"/>
              </w:rPr>
              <w:t>打书根字</w:t>
            </w:r>
            <w:r w:rsidRPr="009B7C7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7" w:rsidRDefault="002079B7" w:rsidP="002079B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79B7" w:rsidTr="00325BF8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稿费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Del="00776D1D" w:rsidRDefault="002079B7" w:rsidP="002079B7">
            <w:pPr>
              <w:adjustRightInd w:val="0"/>
              <w:snapToGrid w:val="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CA0430">
              <w:rPr>
                <w:rFonts w:ascii="宋体" w:eastAsia="宋体" w:hAnsi="宋体"/>
                <w:sz w:val="24"/>
                <w:szCs w:val="24"/>
              </w:rPr>
              <w:t>20000</w:t>
            </w:r>
          </w:p>
        </w:tc>
      </w:tr>
      <w:tr w:rsidR="002079B7" w:rsidTr="00325BF8">
        <w:trPr>
          <w:trHeight w:val="1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7584">
              <w:rPr>
                <w:rFonts w:ascii="黑体" w:eastAsia="黑体" w:hAnsi="黑体" w:hint="eastAsia"/>
                <w:sz w:val="24"/>
                <w:szCs w:val="24"/>
              </w:rPr>
              <w:t>出版社管理费、编校费等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Del="00776D1D" w:rsidRDefault="002079B7" w:rsidP="002079B7">
            <w:pPr>
              <w:adjustRightInd w:val="0"/>
              <w:snapToGrid w:val="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7" w:rsidRDefault="002079B7" w:rsidP="002079B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79B7" w:rsidTr="00325BF8">
        <w:trPr>
          <w:trHeight w:val="644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Default="002079B7" w:rsidP="0020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总报价：</w:t>
            </w:r>
          </w:p>
        </w:tc>
      </w:tr>
    </w:tbl>
    <w:p w:rsidR="002079B7" w:rsidRPr="00F2584F" w:rsidRDefault="002079B7" w:rsidP="002079B7">
      <w:pPr>
        <w:spacing w:line="400" w:lineRule="exact"/>
        <w:ind w:firstLine="640"/>
        <w:rPr>
          <w:rFonts w:ascii="宋体" w:eastAsia="宋体" w:hAnsi="宋体"/>
          <w:snapToGrid w:val="0"/>
          <w:kern w:val="0"/>
        </w:rPr>
      </w:pPr>
    </w:p>
    <w:p w:rsidR="002079B7" w:rsidRPr="00C207D3" w:rsidRDefault="002079B7" w:rsidP="002079B7">
      <w:pPr>
        <w:pStyle w:val="2"/>
        <w:adjustRightInd w:val="0"/>
        <w:snapToGrid w:val="0"/>
        <w:spacing w:line="360" w:lineRule="auto"/>
        <w:ind w:firstLine="420"/>
        <w:rPr>
          <w:rFonts w:ascii="宋体" w:eastAsia="宋体" w:hAnsi="宋体" w:cstheme="minorBidi"/>
          <w:bCs w:val="0"/>
          <w:snapToGrid w:val="0"/>
          <w:kern w:val="0"/>
          <w:sz w:val="21"/>
          <w:szCs w:val="21"/>
        </w:rPr>
      </w:pPr>
      <w:bookmarkStart w:id="78" w:name="_Toc450570287"/>
      <w:bookmarkStart w:id="79" w:name="_Toc479147535"/>
      <w:bookmarkStart w:id="80" w:name="_Toc462045842"/>
      <w:bookmarkStart w:id="81" w:name="_Toc72395580"/>
      <w:bookmarkStart w:id="82" w:name="_Toc70584648"/>
      <w:bookmarkStart w:id="83" w:name="_Toc111829283"/>
      <w:r w:rsidRPr="00F2584F">
        <w:rPr>
          <w:rFonts w:ascii="宋体" w:eastAsia="宋体" w:hAnsi="宋体" w:hint="eastAsia"/>
          <w:snapToGrid w:val="0"/>
          <w:sz w:val="21"/>
          <w:szCs w:val="21"/>
        </w:rPr>
        <w:t>二、资格证明文件</w:t>
      </w:r>
      <w:bookmarkEnd w:id="78"/>
      <w:bookmarkEnd w:id="79"/>
      <w:bookmarkEnd w:id="80"/>
      <w:bookmarkEnd w:id="81"/>
      <w:bookmarkEnd w:id="82"/>
      <w:bookmarkEnd w:id="83"/>
    </w:p>
    <w:p w:rsidR="002079B7" w:rsidRPr="00F2584F" w:rsidRDefault="002079B7" w:rsidP="002079B7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napToGrid w:val="0"/>
          <w:kern w:val="0"/>
          <w:szCs w:val="21"/>
        </w:rPr>
      </w:pPr>
      <w:bookmarkStart w:id="84" w:name="_Toc289873241"/>
      <w:bookmarkStart w:id="85" w:name="_Toc401840469"/>
      <w:r w:rsidRPr="00F2584F">
        <w:rPr>
          <w:rFonts w:ascii="宋体" w:eastAsia="宋体" w:hAnsi="宋体" w:hint="eastAsia"/>
          <w:b/>
          <w:snapToGrid w:val="0"/>
          <w:kern w:val="0"/>
          <w:szCs w:val="21"/>
        </w:rPr>
        <w:t>采购公告中要求的所有的供应商资格要求及承诺书</w:t>
      </w:r>
      <w:r>
        <w:rPr>
          <w:rFonts w:ascii="宋体" w:eastAsia="宋体" w:hAnsi="宋体" w:hint="eastAsia"/>
          <w:b/>
          <w:snapToGrid w:val="0"/>
          <w:kern w:val="0"/>
          <w:szCs w:val="21"/>
        </w:rPr>
        <w:t>、</w:t>
      </w:r>
      <w:r w:rsidRPr="00C207D3">
        <w:rPr>
          <w:rFonts w:ascii="宋体" w:eastAsia="宋体" w:hAnsi="宋体" w:hint="eastAsia"/>
          <w:b/>
          <w:snapToGrid w:val="0"/>
          <w:kern w:val="0"/>
          <w:szCs w:val="21"/>
        </w:rPr>
        <w:t>相关资质、业绩等证明文件</w:t>
      </w:r>
    </w:p>
    <w:p w:rsidR="002079B7" w:rsidRPr="00F2584F" w:rsidRDefault="002079B7" w:rsidP="002079B7">
      <w:pPr>
        <w:pStyle w:val="2"/>
        <w:spacing w:line="360" w:lineRule="auto"/>
        <w:ind w:firstLine="420"/>
        <w:rPr>
          <w:rFonts w:ascii="宋体" w:eastAsia="宋体" w:hAnsi="宋体"/>
          <w:b/>
          <w:bCs w:val="0"/>
          <w:snapToGrid w:val="0"/>
          <w:szCs w:val="21"/>
        </w:rPr>
      </w:pPr>
      <w:bookmarkStart w:id="86" w:name="_Toc75518605"/>
      <w:bookmarkStart w:id="87" w:name="_Toc130781431"/>
      <w:bookmarkStart w:id="88" w:name="_Toc118780793"/>
      <w:bookmarkStart w:id="89" w:name="_Toc82330517"/>
      <w:bookmarkStart w:id="90" w:name="_Toc194220875"/>
      <w:bookmarkStart w:id="91" w:name="_Toc194725191"/>
      <w:bookmarkStart w:id="92" w:name="_Toc194284653"/>
      <w:bookmarkStart w:id="93" w:name="_Toc194205453"/>
      <w:bookmarkStart w:id="94" w:name="_Toc450570291"/>
      <w:bookmarkStart w:id="95" w:name="_Toc479083028"/>
      <w:bookmarkStart w:id="96" w:name="_Toc492542766"/>
      <w:bookmarkStart w:id="97" w:name="_Toc479147539"/>
      <w:bookmarkStart w:id="98" w:name="_Toc49107220"/>
      <w:bookmarkStart w:id="99" w:name="_Toc5542669"/>
      <w:bookmarkStart w:id="100" w:name="_Toc101462544"/>
      <w:bookmarkStart w:id="101" w:name="_Toc48846211"/>
      <w:bookmarkStart w:id="102" w:name="_Toc401840473"/>
      <w:bookmarkStart w:id="103" w:name="_Toc72928952"/>
      <w:bookmarkStart w:id="104" w:name="_Toc463776857"/>
      <w:bookmarkStart w:id="105" w:name="_Toc42532758"/>
      <w:bookmarkStart w:id="106" w:name="_Toc72395669"/>
      <w:bookmarkStart w:id="107" w:name="_Toc65684767"/>
      <w:bookmarkStart w:id="108" w:name="_Toc73972430"/>
      <w:bookmarkStart w:id="109" w:name="_Toc70584652"/>
      <w:bookmarkStart w:id="110" w:name="_Toc72395584"/>
      <w:bookmarkStart w:id="111" w:name="_Toc8559816"/>
      <w:bookmarkStart w:id="112" w:name="_Toc49616687"/>
      <w:bookmarkStart w:id="113" w:name="_Toc48310827"/>
      <w:bookmarkStart w:id="114" w:name="_Toc463785847"/>
      <w:bookmarkStart w:id="115" w:name="_Toc462045846"/>
      <w:bookmarkStart w:id="116" w:name="_Toc111829287"/>
      <w:bookmarkStart w:id="117" w:name="_Toc289873244"/>
      <w:bookmarkStart w:id="118" w:name="_Toc461441861"/>
      <w:bookmarkEnd w:id="84"/>
      <w:bookmarkEnd w:id="85"/>
      <w:r w:rsidRPr="00F2584F">
        <w:rPr>
          <w:rFonts w:ascii="宋体" w:eastAsia="宋体" w:hAnsi="宋体" w:hint="eastAsia"/>
          <w:snapToGrid w:val="0"/>
          <w:sz w:val="21"/>
          <w:szCs w:val="21"/>
        </w:rPr>
        <w:t>供应商拟承担本项目主要人员一览表</w:t>
      </w:r>
      <w:bookmarkEnd w:id="86"/>
      <w:bookmarkEnd w:id="87"/>
      <w:bookmarkEnd w:id="88"/>
      <w:bookmarkEnd w:id="89"/>
      <w:r w:rsidRPr="00F2584F">
        <w:rPr>
          <w:rFonts w:ascii="宋体" w:eastAsia="宋体" w:hAnsi="宋体" w:hint="eastAsia"/>
          <w:snapToGrid w:val="0"/>
          <w:sz w:val="21"/>
          <w:szCs w:val="21"/>
        </w:rPr>
        <w:t>格式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2079B7" w:rsidRPr="00F2584F" w:rsidRDefault="002079B7" w:rsidP="002079B7">
      <w:pPr>
        <w:spacing w:line="400" w:lineRule="exact"/>
        <w:ind w:firstLine="640"/>
        <w:jc w:val="center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Style w:val="11"/>
          <w:rFonts w:ascii="宋体" w:eastAsia="宋体" w:hAnsi="宋体" w:hint="default"/>
          <w:snapToGrid w:val="0"/>
          <w:kern w:val="0"/>
          <w:szCs w:val="21"/>
        </w:rPr>
        <w:t>供应商拟承担本项目主要人员一览表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  <w:gridCol w:w="1560"/>
      </w:tblGrid>
      <w:tr w:rsidR="002079B7" w:rsidRPr="00F2584F" w:rsidTr="00325BF8">
        <w:trPr>
          <w:trHeight w:val="3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F2584F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lastRenderedPageBreak/>
              <w:t>人员姓名</w:t>
            </w:r>
          </w:p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F2584F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F2584F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专业/类别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F2584F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工作时间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F2584F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工作业绩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F2584F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在本项目中</w:t>
            </w:r>
          </w:p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F2584F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职责分工</w:t>
            </w:r>
          </w:p>
        </w:tc>
      </w:tr>
      <w:tr w:rsidR="002079B7" w:rsidRPr="00F2584F" w:rsidTr="00325BF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</w:tr>
      <w:tr w:rsidR="002079B7" w:rsidRPr="00F2584F" w:rsidTr="00325BF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</w:tr>
      <w:tr w:rsidR="002079B7" w:rsidRPr="00F2584F" w:rsidTr="00325BF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7" w:rsidRPr="00F2584F" w:rsidRDefault="002079B7" w:rsidP="002079B7">
            <w:pPr>
              <w:snapToGrid w:val="0"/>
              <w:spacing w:afterLines="50" w:after="156" w:line="4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</w:tr>
    </w:tbl>
    <w:p w:rsidR="002079B7" w:rsidRPr="00F2584F" w:rsidRDefault="002079B7" w:rsidP="002079B7">
      <w:pPr>
        <w:snapToGrid w:val="0"/>
        <w:spacing w:afterLines="50" w:after="156" w:line="400" w:lineRule="exact"/>
        <w:ind w:left="420" w:hangingChars="200" w:hanging="420"/>
        <w:rPr>
          <w:rFonts w:ascii="宋体" w:eastAsia="宋体" w:hAnsi="宋体"/>
          <w:snapToGrid w:val="0"/>
          <w:kern w:val="0"/>
          <w:szCs w:val="21"/>
        </w:rPr>
      </w:pPr>
      <w:r w:rsidRPr="00F2584F">
        <w:rPr>
          <w:rFonts w:ascii="宋体" w:eastAsia="宋体" w:hAnsi="宋体" w:hint="eastAsia"/>
          <w:snapToGrid w:val="0"/>
          <w:kern w:val="0"/>
          <w:szCs w:val="21"/>
        </w:rPr>
        <w:t>注：附所有人员相关资格证书。</w:t>
      </w:r>
    </w:p>
    <w:p w:rsidR="002079B7" w:rsidRPr="00C207D3" w:rsidRDefault="002079B7" w:rsidP="002079B7">
      <w:pPr>
        <w:adjustRightInd w:val="0"/>
        <w:snapToGrid w:val="0"/>
        <w:spacing w:line="540" w:lineRule="exact"/>
        <w:ind w:firstLine="640"/>
        <w:rPr>
          <w:rFonts w:ascii="方正仿宋_GBK" w:eastAsia="方正仿宋_GBK"/>
          <w:sz w:val="32"/>
          <w:szCs w:val="32"/>
        </w:rPr>
      </w:pPr>
      <w:r w:rsidRPr="00C207D3">
        <w:rPr>
          <w:rFonts w:ascii="方正仿宋_GBK" w:eastAsia="方正仿宋_GBK" w:hint="eastAsia"/>
          <w:sz w:val="32"/>
          <w:szCs w:val="32"/>
        </w:rPr>
        <w:t>供应商：（公章)</w:t>
      </w:r>
    </w:p>
    <w:p w:rsidR="002079B7" w:rsidRPr="00C207D3" w:rsidRDefault="002079B7" w:rsidP="002079B7">
      <w:pPr>
        <w:adjustRightInd w:val="0"/>
        <w:snapToGrid w:val="0"/>
        <w:spacing w:line="540" w:lineRule="exact"/>
        <w:ind w:firstLine="640"/>
        <w:rPr>
          <w:rFonts w:ascii="方正仿宋_GBK" w:eastAsia="方正仿宋_GBK"/>
          <w:sz w:val="32"/>
          <w:szCs w:val="32"/>
        </w:rPr>
      </w:pPr>
      <w:r w:rsidRPr="00C207D3">
        <w:rPr>
          <w:rFonts w:ascii="方正仿宋_GBK" w:eastAsia="方正仿宋_GBK" w:hint="eastAsia"/>
          <w:sz w:val="32"/>
          <w:szCs w:val="32"/>
        </w:rPr>
        <w:t>法定代表人（负责人）或法定代表人（负责人）授权代表：（盖章或签字)</w:t>
      </w:r>
    </w:p>
    <w:p w:rsidR="002079B7" w:rsidRPr="00C207D3" w:rsidRDefault="002079B7" w:rsidP="002079B7">
      <w:pPr>
        <w:adjustRightInd w:val="0"/>
        <w:snapToGrid w:val="0"/>
        <w:spacing w:line="540" w:lineRule="exact"/>
        <w:ind w:firstLine="640"/>
        <w:rPr>
          <w:rFonts w:ascii="方正仿宋_GBK" w:eastAsia="方正仿宋_GBK"/>
          <w:sz w:val="32"/>
          <w:szCs w:val="32"/>
        </w:rPr>
      </w:pPr>
      <w:r w:rsidRPr="00C207D3">
        <w:rPr>
          <w:rFonts w:ascii="方正仿宋_GBK" w:eastAsia="方正仿宋_GBK" w:hint="eastAsia"/>
          <w:sz w:val="32"/>
          <w:szCs w:val="32"/>
        </w:rPr>
        <w:t>时间：</w:t>
      </w:r>
    </w:p>
    <w:bookmarkEnd w:id="117"/>
    <w:p w:rsidR="002079B7" w:rsidRDefault="002079B7" w:rsidP="002079B7"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eastAsia="宋体" w:hAnsi="宋体" w:cs="等线 Light"/>
          <w:snapToGrid w:val="0"/>
          <w:kern w:val="0"/>
          <w:szCs w:val="21"/>
          <w:lang w:val="zh-CN"/>
        </w:rPr>
      </w:pPr>
    </w:p>
    <w:p w:rsidR="002079B7" w:rsidRDefault="002079B7" w:rsidP="002079B7"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eastAsia="宋体" w:hAnsi="宋体" w:cs="等线 Light"/>
          <w:snapToGrid w:val="0"/>
          <w:kern w:val="0"/>
          <w:szCs w:val="21"/>
          <w:lang w:val="zh-CN"/>
        </w:rPr>
      </w:pPr>
    </w:p>
    <w:p w:rsidR="002079B7" w:rsidRDefault="002079B7" w:rsidP="002079B7"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eastAsia="宋体" w:hAnsi="宋体" w:cs="等线 Light"/>
          <w:snapToGrid w:val="0"/>
          <w:kern w:val="0"/>
          <w:szCs w:val="21"/>
          <w:lang w:val="zh-CN"/>
        </w:rPr>
      </w:pPr>
    </w:p>
    <w:p w:rsidR="002079B7" w:rsidRDefault="002079B7" w:rsidP="002079B7"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eastAsia="宋体" w:hAnsi="宋体" w:cs="等线 Light"/>
          <w:snapToGrid w:val="0"/>
          <w:kern w:val="0"/>
          <w:szCs w:val="21"/>
          <w:lang w:val="zh-CN"/>
        </w:rPr>
      </w:pPr>
    </w:p>
    <w:p w:rsidR="002079B7" w:rsidRPr="00F2584F" w:rsidRDefault="002079B7" w:rsidP="002079B7"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eastAsia="宋体" w:hAnsi="宋体" w:cs="等线 Light"/>
          <w:snapToGrid w:val="0"/>
          <w:kern w:val="0"/>
          <w:szCs w:val="21"/>
          <w:lang w:val="zh-CN"/>
        </w:rPr>
      </w:pPr>
    </w:p>
    <w:p w:rsidR="002079B7" w:rsidRPr="00F2584F" w:rsidRDefault="002079B7" w:rsidP="002079B7">
      <w:pPr>
        <w:tabs>
          <w:tab w:val="left" w:pos="1280"/>
        </w:tabs>
        <w:autoSpaceDE w:val="0"/>
        <w:autoSpaceDN w:val="0"/>
        <w:adjustRightInd w:val="0"/>
        <w:snapToGrid w:val="0"/>
        <w:spacing w:line="360" w:lineRule="auto"/>
        <w:ind w:firstLine="643"/>
        <w:rPr>
          <w:rFonts w:ascii="宋体" w:eastAsia="宋体" w:hAnsi="宋体" w:cs="等线 Light"/>
          <w:b/>
          <w:snapToGrid w:val="0"/>
          <w:kern w:val="0"/>
          <w:szCs w:val="21"/>
          <w:lang w:val="zh-CN"/>
        </w:rPr>
      </w:pPr>
      <w:r w:rsidRPr="00F2584F">
        <w:rPr>
          <w:rFonts w:ascii="宋体" w:eastAsia="宋体" w:hAnsi="宋体" w:cs="等线 Light" w:hint="eastAsia"/>
          <w:b/>
          <w:snapToGrid w:val="0"/>
          <w:kern w:val="0"/>
          <w:szCs w:val="21"/>
          <w:lang w:val="zh-CN"/>
        </w:rPr>
        <w:t>注:供应商法定代表人参加采购的,必须附法定代表人身份证复印件并加盖委托单位公章,参加采购时法定代表人将身份证原件带至现场备查。法定代表人授权其他人参加采购的,仅需填写“授权委托书”。</w:t>
      </w:r>
      <w:bookmarkEnd w:id="118"/>
    </w:p>
    <w:p w:rsidR="005E0A82" w:rsidRDefault="005E0A82">
      <w:pPr>
        <w:ind w:firstLine="640"/>
      </w:pPr>
    </w:p>
    <w:sectPr w:rsidR="005E0A82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B2" w:rsidRDefault="002079B7">
    <w:pPr>
      <w:pStyle w:val="a3"/>
      <w:ind w:firstLine="6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F4A4B" wp14:editId="20D1CF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3B2" w:rsidRDefault="002079B7">
                          <w:pPr>
                            <w:pStyle w:val="a3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F4A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33B2" w:rsidRDefault="002079B7">
                    <w:pPr>
                      <w:pStyle w:val="a3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D33B2" w:rsidRDefault="002079B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B7"/>
    <w:rsid w:val="002079B7"/>
    <w:rsid w:val="002816AA"/>
    <w:rsid w:val="005E0A82"/>
    <w:rsid w:val="007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F982"/>
  <w15:chartTrackingRefBased/>
  <w15:docId w15:val="{4FF3B286-1C73-4A67-827B-CD9F8D1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B7"/>
    <w:pPr>
      <w:widowControl w:val="0"/>
      <w:jc w:val="both"/>
    </w:pPr>
  </w:style>
  <w:style w:type="paragraph" w:styleId="1">
    <w:name w:val="heading 1"/>
    <w:next w:val="a"/>
    <w:link w:val="10"/>
    <w:autoRedefine/>
    <w:uiPriority w:val="9"/>
    <w:qFormat/>
    <w:rsid w:val="002816AA"/>
    <w:pPr>
      <w:keepNext/>
      <w:keepLines/>
      <w:spacing w:line="580" w:lineRule="exact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next w:val="a"/>
    <w:link w:val="20"/>
    <w:autoRedefine/>
    <w:uiPriority w:val="9"/>
    <w:unhideWhenUsed/>
    <w:qFormat/>
    <w:rsid w:val="002816AA"/>
    <w:pPr>
      <w:keepNext/>
      <w:keepLines/>
      <w:spacing w:line="578" w:lineRule="exact"/>
      <w:ind w:firstLineChars="200" w:firstLine="200"/>
      <w:outlineLvl w:val="1"/>
    </w:pPr>
    <w:rPr>
      <w:rFonts w:asciiTheme="majorHAnsi" w:eastAsia="方正黑体_GBK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AA"/>
    <w:rPr>
      <w:rFonts w:eastAsia="方正小标宋_GBK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816AA"/>
    <w:rPr>
      <w:rFonts w:asciiTheme="majorHAnsi" w:eastAsia="方正黑体_GBK" w:hAnsiTheme="majorHAnsi" w:cstheme="majorBidi"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rsid w:val="0020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079B7"/>
    <w:rPr>
      <w:sz w:val="18"/>
      <w:szCs w:val="18"/>
    </w:rPr>
  </w:style>
  <w:style w:type="table" w:styleId="a5">
    <w:name w:val="Table Grid"/>
    <w:basedOn w:val="a1"/>
    <w:uiPriority w:val="39"/>
    <w:qFormat/>
    <w:rsid w:val="002079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正文文本 字符1"/>
    <w:rsid w:val="002079B7"/>
    <w:rPr>
      <w:rFonts w:ascii="微软雅黑" w:eastAsia="微软雅黑" w:hAnsi="微软雅黑" w:hint="eastAsia"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2024-07-19T00:35:00Z</dcterms:created>
  <dcterms:modified xsi:type="dcterms:W3CDTF">2024-07-19T00:37:00Z</dcterms:modified>
</cp:coreProperties>
</file>