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5E" w:rsidRDefault="00E7225E">
      <w:pPr>
        <w:overflowPunct w:val="0"/>
        <w:spacing w:line="640" w:lineRule="exact"/>
        <w:jc w:val="center"/>
        <w:rPr>
          <w:rFonts w:ascii="方正小标宋_GBK" w:eastAsia="方正小标宋_GBK" w:hAnsi="等线"/>
          <w:color w:val="FF0000"/>
          <w:sz w:val="48"/>
          <w:szCs w:val="48"/>
        </w:rPr>
      </w:pPr>
    </w:p>
    <w:p w:rsidR="00E7225E" w:rsidRDefault="00E7225E">
      <w:pPr>
        <w:overflowPunct w:val="0"/>
        <w:spacing w:line="640" w:lineRule="exact"/>
        <w:jc w:val="center"/>
        <w:rPr>
          <w:rFonts w:ascii="方正小标宋_GBK" w:eastAsia="方正小标宋_GBK" w:hAnsi="等线"/>
          <w:color w:val="C00000"/>
          <w:spacing w:val="20"/>
          <w:sz w:val="48"/>
          <w:szCs w:val="48"/>
        </w:rPr>
      </w:pPr>
    </w:p>
    <w:p w:rsidR="00E7225E" w:rsidRDefault="00437359">
      <w:pPr>
        <w:overflowPunct w:val="0"/>
        <w:jc w:val="center"/>
        <w:rPr>
          <w:rFonts w:ascii="方正小标宋_GBK" w:eastAsia="方正小标宋_GBK" w:hAnsi="等线"/>
          <w:color w:val="FF0000"/>
          <w:spacing w:val="-10"/>
          <w:w w:val="65"/>
          <w:sz w:val="100"/>
          <w:szCs w:val="84"/>
        </w:rPr>
      </w:pPr>
      <w:r>
        <w:rPr>
          <w:rFonts w:ascii="方正小标宋_GBK" w:eastAsia="方正小标宋_GBK" w:hAnsi="等线" w:hint="eastAsia"/>
          <w:color w:val="FF0000"/>
          <w:spacing w:val="-10"/>
          <w:w w:val="65"/>
          <w:sz w:val="100"/>
          <w:szCs w:val="84"/>
        </w:rPr>
        <w:t>江苏省地方志编纂委员会办公室</w:t>
      </w:r>
    </w:p>
    <w:p w:rsidR="00E7225E" w:rsidRDefault="00E7225E">
      <w:pPr>
        <w:overflowPunct w:val="0"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</w:p>
    <w:p w:rsidR="00E7225E" w:rsidRDefault="00437359">
      <w:pPr>
        <w:overflowPunct w:val="0"/>
        <w:ind w:firstLineChars="100" w:firstLine="320"/>
        <w:jc w:val="center"/>
        <w:rPr>
          <w:rFonts w:ascii="方正楷体_GBK" w:eastAsia="方正楷体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苏志办〔</w:t>
      </w:r>
      <w:r>
        <w:rPr>
          <w:rFonts w:ascii="方正仿宋_GBK" w:eastAsia="方正仿宋_GBK" w:hAnsi="等线" w:hint="eastAsia"/>
          <w:sz w:val="32"/>
          <w:szCs w:val="32"/>
        </w:rPr>
        <w:t>20</w:t>
      </w:r>
      <w:r>
        <w:rPr>
          <w:rFonts w:ascii="方正仿宋_GBK" w:eastAsia="方正仿宋_GBK" w:hAnsi="等线"/>
          <w:sz w:val="32"/>
          <w:szCs w:val="32"/>
        </w:rPr>
        <w:t>2</w:t>
      </w:r>
      <w:r>
        <w:rPr>
          <w:rFonts w:ascii="方正仿宋_GBK" w:eastAsia="方正仿宋_GBK" w:hAnsi="等线" w:hint="eastAsia"/>
          <w:sz w:val="32"/>
          <w:szCs w:val="32"/>
        </w:rPr>
        <w:t>3</w:t>
      </w:r>
      <w:r>
        <w:rPr>
          <w:rFonts w:ascii="方正仿宋_GBK" w:eastAsia="方正仿宋_GBK" w:hAnsi="等线" w:hint="eastAsia"/>
          <w:sz w:val="32"/>
          <w:szCs w:val="32"/>
        </w:rPr>
        <w:t>〕</w:t>
      </w:r>
      <w:r>
        <w:rPr>
          <w:rFonts w:ascii="方正仿宋_GBK" w:eastAsia="方正仿宋_GBK" w:hAnsi="等线" w:hint="eastAsia"/>
          <w:sz w:val="32"/>
          <w:szCs w:val="32"/>
        </w:rPr>
        <w:t>9</w:t>
      </w:r>
      <w:r>
        <w:rPr>
          <w:rFonts w:ascii="方正仿宋_GBK" w:eastAsia="方正仿宋_GBK" w:hAnsi="等线" w:hint="eastAsia"/>
          <w:sz w:val="32"/>
          <w:szCs w:val="32"/>
        </w:rPr>
        <w:t>号</w:t>
      </w:r>
    </w:p>
    <w:p w:rsidR="00E7225E" w:rsidRDefault="00437359">
      <w:pPr>
        <w:overflowPunct w:val="0"/>
        <w:rPr>
          <w:rFonts w:ascii="等线" w:eastAsia="等线" w:hAnsi="等线"/>
          <w:szCs w:val="22"/>
        </w:rPr>
      </w:pPr>
      <w:bookmarkStart w:id="0" w:name="_988455575"/>
      <w:bookmarkStart w:id="1" w:name="_988455626"/>
      <w:bookmarkStart w:id="2" w:name="_988455157"/>
      <w:bookmarkStart w:id="3" w:name="_988455212"/>
      <w:bookmarkStart w:id="4" w:name="_988455645"/>
      <w:bookmarkStart w:id="5" w:name="_988455526"/>
      <w:bookmarkStart w:id="6" w:name="_988455233"/>
      <w:bookmarkStart w:id="7" w:name="_988455599"/>
      <w:bookmarkStart w:id="8" w:name="_1085814740"/>
      <w:bookmarkStart w:id="9" w:name="_988456248"/>
      <w:bookmarkStart w:id="10" w:name="_988455673"/>
      <w:bookmarkStart w:id="11" w:name="_1085816261"/>
      <w:bookmarkStart w:id="12" w:name="_10858164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eastAsia="等线" w:hAnsi="等线"/>
          <w:color w:val="C0000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9.5pt;height:6.75pt">
            <v:imagedata r:id="rId7" o:title=""/>
          </v:shape>
        </w:pict>
      </w:r>
    </w:p>
    <w:p w:rsidR="00E7225E" w:rsidRDefault="00E7225E">
      <w:pPr>
        <w:pStyle w:val="ad"/>
        <w:shd w:val="clear" w:color="auto" w:fill="FFFFFF"/>
        <w:spacing w:before="0" w:beforeAutospacing="0" w:after="0" w:afterAutospacing="0" w:line="560" w:lineRule="exact"/>
        <w:ind w:firstLine="880"/>
        <w:jc w:val="center"/>
        <w:rPr>
          <w:rFonts w:ascii="方正小标宋_GBK" w:eastAsia="方正小标宋_GBK"/>
          <w:kern w:val="2"/>
          <w:sz w:val="44"/>
          <w:szCs w:val="44"/>
        </w:rPr>
      </w:pPr>
    </w:p>
    <w:p w:rsidR="00E7225E" w:rsidRDefault="00437359">
      <w:pPr>
        <w:autoSpaceDE w:val="0"/>
        <w:autoSpaceDN w:val="0"/>
        <w:snapToGrid w:val="0"/>
        <w:spacing w:line="560" w:lineRule="exact"/>
        <w:ind w:firstLine="624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汉鼎简仿宋" w:eastAsia="方正小标宋_GBK" w:hint="eastAsia"/>
          <w:snapToGrid w:val="0"/>
          <w:kern w:val="0"/>
          <w:sz w:val="44"/>
          <w:szCs w:val="44"/>
        </w:rPr>
        <w:t>省地方志办公室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关于做好</w:t>
      </w:r>
    </w:p>
    <w:p w:rsidR="00E7225E" w:rsidRDefault="00437359">
      <w:pPr>
        <w:autoSpaceDE w:val="0"/>
        <w:autoSpaceDN w:val="0"/>
        <w:snapToGrid w:val="0"/>
        <w:spacing w:line="560" w:lineRule="exact"/>
        <w:ind w:firstLine="624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《江苏年鉴（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</w:t>
      </w:r>
      <w:r>
        <w:rPr>
          <w:rFonts w:ascii="方正小标宋_GBK" w:eastAsia="方正小标宋_GBK"/>
          <w:snapToGrid w:val="0"/>
          <w:kern w:val="0"/>
          <w:sz w:val="44"/>
          <w:szCs w:val="44"/>
        </w:rPr>
        <w:t>2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3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）》撰稿工作的通知</w:t>
      </w:r>
    </w:p>
    <w:p w:rsidR="00E7225E" w:rsidRDefault="00E7225E">
      <w:pPr>
        <w:autoSpaceDE w:val="0"/>
        <w:autoSpaceDN w:val="0"/>
        <w:snapToGrid w:val="0"/>
        <w:spacing w:line="560" w:lineRule="exact"/>
        <w:ind w:firstLine="624"/>
        <w:jc w:val="center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E7225E" w:rsidRDefault="00437359">
      <w:pPr>
        <w:autoSpaceDE w:val="0"/>
        <w:autoSpaceDN w:val="0"/>
        <w:snapToGrid w:val="0"/>
        <w:spacing w:line="560" w:lineRule="exact"/>
        <w:jc w:val="left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/>
          <w:snapToGrid w:val="0"/>
          <w:kern w:val="0"/>
          <w:sz w:val="32"/>
          <w:szCs w:val="32"/>
        </w:rPr>
        <w:t>省委各部委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省各委办厅局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、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省各直属单位：</w:t>
      </w:r>
    </w:p>
    <w:p w:rsidR="00E7225E" w:rsidRDefault="00437359">
      <w:pPr>
        <w:autoSpaceDE w:val="0"/>
        <w:autoSpaceDN w:val="0"/>
        <w:snapToGrid w:val="0"/>
        <w:spacing w:line="540" w:lineRule="exact"/>
        <w:ind w:firstLineChars="196" w:firstLine="627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经省政府同意，现将《江苏年鉴（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2023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）》组稿大纲印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发给你们。</w:t>
      </w:r>
    </w:p>
    <w:p w:rsidR="00E7225E" w:rsidRDefault="00437359">
      <w:pPr>
        <w:autoSpaceDE w:val="0"/>
        <w:autoSpaceDN w:val="0"/>
        <w:snapToGrid w:val="0"/>
        <w:spacing w:line="540" w:lineRule="exact"/>
        <w:ind w:firstLineChars="196" w:firstLine="627"/>
        <w:rPr>
          <w:rFonts w:ascii="汉鼎简仿宋"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《江苏年鉴》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是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全面系统记述和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反映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江苏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经济社会发展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情况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、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重大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政策和重大事件的综合性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年度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省情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文献，对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留存历史记忆、展现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发展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成就、提升江苏形象发挥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着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重要作用。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各部门、各单位要以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对历史高度负责的态度，重视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《江苏年鉴》撰稿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工作，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明确</w:t>
      </w:r>
      <w:r>
        <w:rPr>
          <w:rFonts w:ascii="汉鼎简仿宋" w:eastAsia="方正仿宋_GBK" w:hint="eastAsia"/>
          <w:kern w:val="0"/>
          <w:sz w:val="32"/>
          <w:szCs w:val="32"/>
        </w:rPr>
        <w:t>责任处室和责任</w:t>
      </w:r>
      <w:r>
        <w:rPr>
          <w:rFonts w:ascii="汉鼎简仿宋" w:eastAsia="方正仿宋_GBK"/>
          <w:kern w:val="0"/>
          <w:sz w:val="32"/>
          <w:szCs w:val="32"/>
        </w:rPr>
        <w:t>人</w:t>
      </w:r>
      <w:r>
        <w:rPr>
          <w:rFonts w:ascii="汉鼎简仿宋" w:eastAsia="方正仿宋_GBK" w:hint="eastAsia"/>
          <w:kern w:val="0"/>
          <w:sz w:val="32"/>
          <w:szCs w:val="32"/>
        </w:rPr>
        <w:t>，高质量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完成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撰稿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任务。请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按照组稿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大纲，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系统梳理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2022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年度本部门、本行业、本领域发展状况，选取代表和展示工作业绩、行业特点、年度特色和整体形象的资料，精心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筛选内容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、认真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撰写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稿件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，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力求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内容全面、资料真实、数据准确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。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lastRenderedPageBreak/>
        <w:t>除</w:t>
      </w:r>
      <w:r>
        <w:rPr>
          <w:rFonts w:ascii="方正仿宋_GBK" w:eastAsia="方正仿宋_GBK"/>
          <w:snapToGrid w:val="0"/>
          <w:kern w:val="0"/>
          <w:sz w:val="32"/>
          <w:szCs w:val="32"/>
        </w:rPr>
        <w:t>文字稿件外，相关的</w:t>
      </w:r>
      <w:r>
        <w:rPr>
          <w:rFonts w:ascii="汉鼎简仿宋" w:eastAsia="方正仿宋_GBK" w:hint="eastAsia"/>
          <w:snapToGrid w:val="0"/>
          <w:kern w:val="0"/>
          <w:sz w:val="32"/>
          <w:szCs w:val="32"/>
        </w:rPr>
        <w:t>表格、名录、图片、大事记以及反映发展情况的报告、公报、皮书等也请</w:t>
      </w:r>
      <w:r>
        <w:rPr>
          <w:rFonts w:ascii="汉鼎简仿宋" w:eastAsia="方正仿宋_GBK"/>
          <w:snapToGrid w:val="0"/>
          <w:kern w:val="0"/>
          <w:sz w:val="32"/>
          <w:szCs w:val="32"/>
        </w:rPr>
        <w:t>一并提供</w:t>
      </w:r>
      <w:r>
        <w:rPr>
          <w:rFonts w:ascii="汉鼎简仿宋" w:eastAsia="方正仿宋_GBK" w:hint="eastAsia"/>
          <w:snapToGrid w:val="0"/>
          <w:kern w:val="0"/>
          <w:sz w:val="32"/>
          <w:szCs w:val="32"/>
        </w:rPr>
        <w:t>。</w:t>
      </w:r>
    </w:p>
    <w:p w:rsidR="00E7225E" w:rsidRDefault="00437359">
      <w:pPr>
        <w:autoSpaceDE w:val="0"/>
        <w:autoSpaceDN w:val="0"/>
        <w:snapToGrid w:val="0"/>
        <w:spacing w:line="540" w:lineRule="exact"/>
        <w:ind w:firstLineChars="196" w:firstLine="627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 w:hint="eastAsia"/>
          <w:snapToGrid w:val="0"/>
          <w:kern w:val="0"/>
          <w:sz w:val="32"/>
          <w:szCs w:val="32"/>
        </w:rPr>
        <w:t>请将上述资料</w:t>
      </w:r>
      <w:r>
        <w:rPr>
          <w:rFonts w:ascii="汉鼎简仿宋" w:eastAsia="方正仿宋_GBK"/>
          <w:kern w:val="0"/>
          <w:sz w:val="32"/>
          <w:szCs w:val="32"/>
        </w:rPr>
        <w:t>加盖单位公章</w:t>
      </w:r>
      <w:r>
        <w:rPr>
          <w:rFonts w:ascii="汉鼎简仿宋" w:eastAsia="方正仿宋_GBK" w:hint="eastAsia"/>
          <w:kern w:val="0"/>
          <w:sz w:val="32"/>
          <w:szCs w:val="32"/>
        </w:rPr>
        <w:t>，于</w:t>
      </w:r>
      <w:r>
        <w:rPr>
          <w:rFonts w:ascii="汉鼎简仿宋" w:eastAsia="方正仿宋_GBK" w:hint="eastAsia"/>
          <w:kern w:val="0"/>
          <w:sz w:val="32"/>
          <w:szCs w:val="32"/>
        </w:rPr>
        <w:t>4</w:t>
      </w:r>
      <w:r>
        <w:rPr>
          <w:rFonts w:ascii="汉鼎简仿宋" w:eastAsia="方正仿宋_GBK" w:hint="eastAsia"/>
          <w:kern w:val="0"/>
          <w:sz w:val="32"/>
          <w:szCs w:val="32"/>
        </w:rPr>
        <w:t>月</w:t>
      </w:r>
      <w:r>
        <w:rPr>
          <w:rFonts w:ascii="汉鼎简仿宋" w:eastAsia="方正仿宋_GBK" w:hint="eastAsia"/>
          <w:kern w:val="0"/>
          <w:sz w:val="32"/>
          <w:szCs w:val="32"/>
        </w:rPr>
        <w:t>20</w:t>
      </w:r>
      <w:r>
        <w:rPr>
          <w:rFonts w:ascii="汉鼎简仿宋" w:eastAsia="方正仿宋_GBK" w:hint="eastAsia"/>
          <w:kern w:val="0"/>
          <w:sz w:val="32"/>
          <w:szCs w:val="32"/>
        </w:rPr>
        <w:t>日前报省地方志办公室（电子稿</w:t>
      </w:r>
      <w:r>
        <w:rPr>
          <w:rFonts w:ascii="汉鼎简仿宋" w:eastAsia="方正仿宋_GBK"/>
          <w:kern w:val="0"/>
          <w:sz w:val="32"/>
          <w:szCs w:val="32"/>
        </w:rPr>
        <w:t>通过邮箱报送</w:t>
      </w:r>
      <w:r>
        <w:rPr>
          <w:rFonts w:ascii="汉鼎简仿宋" w:eastAsia="方正仿宋_GBK" w:hint="eastAsia"/>
          <w:kern w:val="0"/>
          <w:sz w:val="32"/>
          <w:szCs w:val="32"/>
        </w:rPr>
        <w:t>）。</w:t>
      </w:r>
    </w:p>
    <w:p w:rsidR="00E7225E" w:rsidRDefault="00437359">
      <w:pPr>
        <w:autoSpaceDE w:val="0"/>
        <w:autoSpaceDN w:val="0"/>
        <w:snapToGrid w:val="0"/>
        <w:spacing w:line="560" w:lineRule="exact"/>
        <w:ind w:firstLineChars="200" w:firstLine="640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 w:hint="eastAsia"/>
          <w:kern w:val="0"/>
          <w:sz w:val="32"/>
          <w:szCs w:val="32"/>
        </w:rPr>
        <w:t>联</w:t>
      </w:r>
      <w:r>
        <w:rPr>
          <w:rFonts w:ascii="汉鼎简仿宋" w:eastAsia="方正仿宋_GBK" w:hint="eastAsia"/>
          <w:kern w:val="0"/>
          <w:sz w:val="32"/>
          <w:szCs w:val="32"/>
        </w:rPr>
        <w:t xml:space="preserve"> </w:t>
      </w:r>
      <w:r>
        <w:rPr>
          <w:rFonts w:ascii="汉鼎简仿宋" w:eastAsia="方正仿宋_GBK" w:hint="eastAsia"/>
          <w:kern w:val="0"/>
          <w:sz w:val="32"/>
          <w:szCs w:val="32"/>
        </w:rPr>
        <w:t>系</w:t>
      </w:r>
      <w:r>
        <w:rPr>
          <w:rFonts w:ascii="汉鼎简仿宋" w:eastAsia="方正仿宋_GBK" w:hint="eastAsia"/>
          <w:kern w:val="0"/>
          <w:sz w:val="32"/>
          <w:szCs w:val="32"/>
        </w:rPr>
        <w:t xml:space="preserve"> </w:t>
      </w:r>
      <w:r>
        <w:rPr>
          <w:rFonts w:ascii="汉鼎简仿宋" w:eastAsia="方正仿宋_GBK" w:hint="eastAsia"/>
          <w:kern w:val="0"/>
          <w:sz w:val="32"/>
          <w:szCs w:val="32"/>
        </w:rPr>
        <w:t>人：李真真</w:t>
      </w:r>
    </w:p>
    <w:p w:rsidR="00E7225E" w:rsidRDefault="00437359">
      <w:pPr>
        <w:autoSpaceDE w:val="0"/>
        <w:autoSpaceDN w:val="0"/>
        <w:snapToGrid w:val="0"/>
        <w:spacing w:line="560" w:lineRule="exact"/>
        <w:ind w:firstLineChars="200" w:firstLine="640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/>
          <w:kern w:val="0"/>
          <w:sz w:val="32"/>
          <w:szCs w:val="32"/>
        </w:rPr>
        <w:t>联系电话：</w:t>
      </w:r>
      <w:r>
        <w:rPr>
          <w:rFonts w:ascii="汉鼎简仿宋" w:eastAsia="方正仿宋_GBK" w:hint="eastAsia"/>
          <w:kern w:val="0"/>
          <w:sz w:val="32"/>
          <w:szCs w:val="32"/>
        </w:rPr>
        <w:t xml:space="preserve"> 025-83108132</w:t>
      </w:r>
      <w:bookmarkStart w:id="13" w:name="_GoBack"/>
      <w:bookmarkEnd w:id="13"/>
      <w:r>
        <w:rPr>
          <w:rFonts w:ascii="汉鼎简仿宋" w:eastAsia="方正仿宋_GBK" w:hint="eastAsia"/>
          <w:kern w:val="0"/>
          <w:sz w:val="32"/>
          <w:szCs w:val="32"/>
        </w:rPr>
        <w:t>；</w:t>
      </w:r>
      <w:r>
        <w:rPr>
          <w:rFonts w:ascii="汉鼎简仿宋" w:eastAsia="方正仿宋_GBK" w:hint="eastAsia"/>
          <w:kern w:val="0"/>
          <w:sz w:val="32"/>
          <w:szCs w:val="32"/>
        </w:rPr>
        <w:t>83108170</w:t>
      </w:r>
      <w:r>
        <w:rPr>
          <w:rFonts w:ascii="汉鼎简仿宋" w:eastAsia="方正仿宋_GBK" w:hint="eastAsia"/>
          <w:kern w:val="0"/>
          <w:sz w:val="32"/>
          <w:szCs w:val="32"/>
        </w:rPr>
        <w:t>（传真）</w:t>
      </w:r>
    </w:p>
    <w:p w:rsidR="00E7225E" w:rsidRDefault="00437359">
      <w:pPr>
        <w:autoSpaceDE w:val="0"/>
        <w:autoSpaceDN w:val="0"/>
        <w:snapToGrid w:val="0"/>
        <w:spacing w:line="560" w:lineRule="exact"/>
        <w:ind w:firstLineChars="200" w:firstLine="640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/>
          <w:kern w:val="0"/>
          <w:sz w:val="32"/>
          <w:szCs w:val="32"/>
        </w:rPr>
        <w:t>电子信箱：</w:t>
      </w:r>
      <w:r>
        <w:rPr>
          <w:rFonts w:ascii="汉鼎简仿宋" w:eastAsia="方正仿宋_GBK"/>
          <w:kern w:val="0"/>
          <w:sz w:val="32"/>
          <w:szCs w:val="32"/>
        </w:rPr>
        <w:t>jsnj2017@163.</w:t>
      </w:r>
      <w:r>
        <w:rPr>
          <w:rFonts w:ascii="汉鼎简仿宋" w:eastAsia="方正仿宋_GBK" w:hint="eastAsia"/>
          <w:kern w:val="0"/>
          <w:sz w:val="32"/>
          <w:szCs w:val="32"/>
        </w:rPr>
        <w:t>com</w:t>
      </w:r>
    </w:p>
    <w:p w:rsidR="00E7225E" w:rsidRDefault="00437359">
      <w:pPr>
        <w:autoSpaceDE w:val="0"/>
        <w:autoSpaceDN w:val="0"/>
        <w:snapToGrid w:val="0"/>
        <w:spacing w:line="560" w:lineRule="exact"/>
        <w:ind w:leftChars="300" w:left="2230" w:hangingChars="500" w:hanging="1600"/>
        <w:jc w:val="left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 w:hint="eastAsia"/>
          <w:kern w:val="0"/>
          <w:sz w:val="32"/>
          <w:szCs w:val="32"/>
        </w:rPr>
        <w:t>邮寄</w:t>
      </w:r>
      <w:r>
        <w:rPr>
          <w:rFonts w:ascii="汉鼎简仿宋" w:eastAsia="方正仿宋_GBK"/>
          <w:kern w:val="0"/>
          <w:sz w:val="32"/>
          <w:szCs w:val="32"/>
        </w:rPr>
        <w:t>地址：南京市</w:t>
      </w:r>
      <w:r>
        <w:rPr>
          <w:rFonts w:ascii="汉鼎简仿宋" w:eastAsia="方正仿宋_GBK" w:hint="eastAsia"/>
          <w:kern w:val="0"/>
          <w:sz w:val="32"/>
          <w:szCs w:val="32"/>
        </w:rPr>
        <w:t>秦淮区建邺</w:t>
      </w:r>
      <w:r>
        <w:rPr>
          <w:rFonts w:ascii="汉鼎简仿宋" w:eastAsia="方正仿宋_GBK"/>
          <w:kern w:val="0"/>
          <w:sz w:val="32"/>
          <w:szCs w:val="32"/>
        </w:rPr>
        <w:t>路</w:t>
      </w:r>
      <w:r>
        <w:rPr>
          <w:rFonts w:ascii="汉鼎简仿宋" w:eastAsia="方正仿宋_GBK"/>
          <w:kern w:val="0"/>
          <w:sz w:val="32"/>
          <w:szCs w:val="32"/>
        </w:rPr>
        <w:t>16</w:t>
      </w:r>
      <w:r>
        <w:rPr>
          <w:rFonts w:ascii="汉鼎简仿宋" w:eastAsia="方正仿宋_GBK" w:hint="eastAsia"/>
          <w:kern w:val="0"/>
          <w:sz w:val="32"/>
          <w:szCs w:val="32"/>
        </w:rPr>
        <w:t>8</w:t>
      </w:r>
      <w:r>
        <w:rPr>
          <w:rFonts w:ascii="汉鼎简仿宋" w:eastAsia="方正仿宋_GBK"/>
          <w:kern w:val="0"/>
          <w:sz w:val="32"/>
          <w:szCs w:val="32"/>
        </w:rPr>
        <w:t>号</w:t>
      </w:r>
      <w:r>
        <w:rPr>
          <w:rFonts w:ascii="汉鼎简仿宋" w:eastAsia="方正仿宋_GBK" w:hint="eastAsia"/>
          <w:kern w:val="0"/>
          <w:sz w:val="32"/>
          <w:szCs w:val="32"/>
        </w:rPr>
        <w:t>江苏年鉴杂志社</w:t>
      </w:r>
    </w:p>
    <w:p w:rsidR="00E7225E" w:rsidRDefault="00437359">
      <w:pPr>
        <w:autoSpaceDE w:val="0"/>
        <w:autoSpaceDN w:val="0"/>
        <w:snapToGrid w:val="0"/>
        <w:spacing w:line="560" w:lineRule="exact"/>
        <w:ind w:leftChars="300" w:left="2230" w:hangingChars="500" w:hanging="1600"/>
        <w:jc w:val="left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/>
          <w:kern w:val="0"/>
          <w:sz w:val="32"/>
          <w:szCs w:val="32"/>
        </w:rPr>
        <w:t>邮</w:t>
      </w:r>
      <w:r>
        <w:rPr>
          <w:rFonts w:ascii="汉鼎简仿宋" w:eastAsia="方正仿宋_GBK" w:hint="eastAsia"/>
          <w:kern w:val="0"/>
          <w:sz w:val="32"/>
          <w:szCs w:val="32"/>
        </w:rPr>
        <w:t xml:space="preserve">    </w:t>
      </w:r>
      <w:r>
        <w:rPr>
          <w:rFonts w:ascii="汉鼎简仿宋" w:eastAsia="方正仿宋_GBK"/>
          <w:kern w:val="0"/>
          <w:sz w:val="32"/>
          <w:szCs w:val="32"/>
        </w:rPr>
        <w:t>编：</w:t>
      </w:r>
      <w:r>
        <w:rPr>
          <w:rFonts w:ascii="汉鼎简仿宋" w:eastAsia="方正仿宋_GBK"/>
          <w:kern w:val="0"/>
          <w:sz w:val="32"/>
          <w:szCs w:val="32"/>
        </w:rPr>
        <w:t>21000</w:t>
      </w:r>
      <w:r>
        <w:rPr>
          <w:rFonts w:ascii="汉鼎简仿宋" w:eastAsia="方正仿宋_GBK" w:hint="eastAsia"/>
          <w:kern w:val="0"/>
          <w:sz w:val="32"/>
          <w:szCs w:val="32"/>
        </w:rPr>
        <w:t>4</w:t>
      </w:r>
    </w:p>
    <w:p w:rsidR="00E7225E" w:rsidRDefault="00E7225E">
      <w:pPr>
        <w:autoSpaceDE w:val="0"/>
        <w:autoSpaceDN w:val="0"/>
        <w:snapToGrid w:val="0"/>
        <w:spacing w:line="560" w:lineRule="exact"/>
        <w:ind w:leftChars="300" w:left="2230" w:hangingChars="500" w:hanging="1600"/>
        <w:jc w:val="left"/>
        <w:rPr>
          <w:rFonts w:ascii="汉鼎简仿宋" w:eastAsia="方正仿宋_GBK"/>
          <w:kern w:val="0"/>
          <w:sz w:val="32"/>
          <w:szCs w:val="32"/>
        </w:rPr>
      </w:pPr>
    </w:p>
    <w:p w:rsidR="00E7225E" w:rsidRDefault="00437359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汉鼎简仿宋" w:eastAsia="方正仿宋_GBK"/>
          <w:kern w:val="0"/>
          <w:sz w:val="32"/>
          <w:szCs w:val="32"/>
        </w:rPr>
      </w:pPr>
      <w:r>
        <w:rPr>
          <w:rFonts w:ascii="汉鼎简仿宋" w:eastAsia="方正仿宋_GBK"/>
          <w:kern w:val="0"/>
          <w:sz w:val="32"/>
          <w:szCs w:val="32"/>
        </w:rPr>
        <w:t>附件：《江苏年鉴（</w:t>
      </w:r>
      <w:r>
        <w:rPr>
          <w:rFonts w:ascii="汉鼎简仿宋" w:eastAsia="方正仿宋_GBK"/>
          <w:kern w:val="0"/>
          <w:sz w:val="32"/>
          <w:szCs w:val="32"/>
        </w:rPr>
        <w:t>202</w:t>
      </w:r>
      <w:r>
        <w:rPr>
          <w:rFonts w:ascii="汉鼎简仿宋" w:eastAsia="方正仿宋_GBK" w:hint="eastAsia"/>
          <w:kern w:val="0"/>
          <w:sz w:val="32"/>
          <w:szCs w:val="32"/>
        </w:rPr>
        <w:t>3</w:t>
      </w:r>
      <w:r>
        <w:rPr>
          <w:rFonts w:ascii="汉鼎简仿宋" w:eastAsia="方正仿宋_GBK"/>
          <w:kern w:val="0"/>
          <w:sz w:val="32"/>
          <w:szCs w:val="32"/>
        </w:rPr>
        <w:t>）》组稿</w:t>
      </w:r>
      <w:r>
        <w:rPr>
          <w:rFonts w:ascii="汉鼎简仿宋" w:eastAsia="方正仿宋_GBK" w:hint="eastAsia"/>
          <w:kern w:val="0"/>
          <w:sz w:val="32"/>
          <w:szCs w:val="32"/>
        </w:rPr>
        <w:t>大纲</w:t>
      </w:r>
    </w:p>
    <w:p w:rsidR="00E7225E" w:rsidRDefault="00E7225E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汉鼎简仿宋" w:eastAsia="方正仿宋_GBK"/>
          <w:kern w:val="0"/>
          <w:sz w:val="32"/>
          <w:szCs w:val="32"/>
        </w:rPr>
      </w:pPr>
    </w:p>
    <w:p w:rsidR="00E7225E" w:rsidRDefault="00E7225E">
      <w:pPr>
        <w:autoSpaceDE w:val="0"/>
        <w:autoSpaceDN w:val="0"/>
        <w:snapToGrid w:val="0"/>
        <w:spacing w:line="560" w:lineRule="exact"/>
        <w:ind w:firstLineChars="200" w:firstLine="640"/>
        <w:jc w:val="left"/>
        <w:rPr>
          <w:rFonts w:ascii="汉鼎简仿宋" w:eastAsia="方正仿宋_GBK"/>
          <w:kern w:val="0"/>
          <w:sz w:val="32"/>
          <w:szCs w:val="32"/>
        </w:rPr>
      </w:pPr>
    </w:p>
    <w:p w:rsidR="00E7225E" w:rsidRDefault="00E7225E">
      <w:pPr>
        <w:autoSpaceDE w:val="0"/>
        <w:autoSpaceDN w:val="0"/>
        <w:snapToGrid w:val="0"/>
        <w:spacing w:line="560" w:lineRule="exact"/>
        <w:rPr>
          <w:rFonts w:eastAsia="方正仿宋_GBK"/>
          <w:snapToGrid w:val="0"/>
          <w:kern w:val="0"/>
          <w:sz w:val="32"/>
          <w:szCs w:val="32"/>
        </w:rPr>
      </w:pPr>
    </w:p>
    <w:p w:rsidR="00E7225E" w:rsidRDefault="00437359">
      <w:pPr>
        <w:autoSpaceDE w:val="0"/>
        <w:autoSpaceDN w:val="0"/>
        <w:snapToGrid w:val="0"/>
        <w:spacing w:line="560" w:lineRule="exact"/>
        <w:ind w:firstLineChars="149" w:firstLine="477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</w:t>
      </w:r>
      <w:r>
        <w:rPr>
          <w:rFonts w:eastAsia="方正仿宋_GBK" w:hint="eastAsia"/>
          <w:kern w:val="0"/>
          <w:sz w:val="32"/>
          <w:szCs w:val="32"/>
        </w:rPr>
        <w:t xml:space="preserve">           </w:t>
      </w:r>
      <w:r>
        <w:rPr>
          <w:rFonts w:eastAsia="方正仿宋_GBK"/>
          <w:kern w:val="0"/>
          <w:sz w:val="32"/>
          <w:szCs w:val="32"/>
        </w:rPr>
        <w:t>江苏省地方志办公室</w:t>
      </w:r>
    </w:p>
    <w:p w:rsidR="00E7225E" w:rsidRDefault="00437359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</w:t>
      </w:r>
      <w:r>
        <w:rPr>
          <w:rFonts w:eastAsia="方正仿宋_GBK" w:hint="eastAsia"/>
          <w:kern w:val="0"/>
          <w:sz w:val="32"/>
          <w:szCs w:val="32"/>
        </w:rPr>
        <w:t xml:space="preserve">        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 w:hint="eastAsia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日</w:t>
      </w: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E7225E">
      <w:pPr>
        <w:tabs>
          <w:tab w:val="left" w:pos="8242"/>
        </w:tabs>
        <w:autoSpaceDE w:val="0"/>
        <w:autoSpaceDN w:val="0"/>
        <w:snapToGrid w:val="0"/>
        <w:spacing w:line="560" w:lineRule="exact"/>
        <w:ind w:right="640" w:firstLine="624"/>
        <w:jc w:val="center"/>
        <w:rPr>
          <w:rFonts w:eastAsia="方正仿宋_GBK"/>
          <w:kern w:val="0"/>
          <w:sz w:val="32"/>
          <w:szCs w:val="32"/>
        </w:rPr>
      </w:pPr>
    </w:p>
    <w:p w:rsidR="00E7225E" w:rsidRDefault="00437359">
      <w:pPr>
        <w:tabs>
          <w:tab w:val="left" w:pos="5590"/>
          <w:tab w:val="right" w:pos="9000"/>
        </w:tabs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lastRenderedPageBreak/>
        <w:t>附件</w:t>
      </w:r>
    </w:p>
    <w:p w:rsidR="00E7225E" w:rsidRDefault="00437359">
      <w:pPr>
        <w:tabs>
          <w:tab w:val="left" w:pos="5590"/>
          <w:tab w:val="right" w:pos="9000"/>
        </w:tabs>
        <w:spacing w:line="560" w:lineRule="exact"/>
        <w:jc w:val="center"/>
        <w:rPr>
          <w:rFonts w:ascii="方正小标宋_GBK" w:eastAsia="方正小标宋_GBK" w:hAnsi="方正小标宋简体" w:cs="方正小标宋简体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sz w:val="36"/>
          <w:szCs w:val="36"/>
        </w:rPr>
        <w:t>《江苏年鉴（</w:t>
      </w:r>
      <w:r>
        <w:rPr>
          <w:rFonts w:ascii="方正小标宋_GBK" w:eastAsia="方正小标宋_GBK" w:hAnsi="方正小标宋简体" w:cs="方正小标宋简体" w:hint="eastAsia"/>
          <w:sz w:val="36"/>
          <w:szCs w:val="36"/>
        </w:rPr>
        <w:t>2023</w:t>
      </w:r>
      <w:r>
        <w:rPr>
          <w:rFonts w:ascii="方正小标宋_GBK" w:eastAsia="方正小标宋_GBK" w:hAnsi="方正小标宋简体" w:cs="方正小标宋简体" w:hint="eastAsia"/>
          <w:sz w:val="36"/>
          <w:szCs w:val="36"/>
        </w:rPr>
        <w:t>）》组稿大纲</w:t>
      </w:r>
    </w:p>
    <w:p w:rsidR="00E7225E" w:rsidRDefault="00E7225E">
      <w:pPr>
        <w:tabs>
          <w:tab w:val="left" w:pos="5590"/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</w:p>
    <w:p w:rsidR="00E7225E" w:rsidRDefault="00437359">
      <w:pPr>
        <w:tabs>
          <w:tab w:val="left" w:pos="5590"/>
          <w:tab w:val="right" w:pos="9000"/>
        </w:tabs>
        <w:spacing w:line="560" w:lineRule="exact"/>
        <w:jc w:val="left"/>
        <w:rPr>
          <w:rFonts w:ascii="方正楷体_GBK" w:eastAsia="方正楷体_GBK" w:hAnsi="方正小标宋简体" w:cs="方正小标宋简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一、江苏省政区图、交通图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tabs>
          <w:tab w:val="left" w:pos="5590"/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二、专题图片</w:t>
      </w:r>
    </w:p>
    <w:p w:rsidR="00E7225E" w:rsidRDefault="00437359">
      <w:pPr>
        <w:tabs>
          <w:tab w:val="left" w:pos="5590"/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三、特载</w:t>
      </w:r>
    </w:p>
    <w:p w:rsidR="00E7225E" w:rsidRDefault="00437359">
      <w:pPr>
        <w:tabs>
          <w:tab w:val="left" w:pos="5590"/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学习贯彻党的二十大精神</w:t>
      </w:r>
      <w:r>
        <w:rPr>
          <w:rFonts w:ascii="楷体" w:eastAsia="楷体" w:hAnsi="楷体" w:cs="楷体" w:hint="eastAsia"/>
          <w:sz w:val="32"/>
          <w:szCs w:val="32"/>
        </w:rPr>
        <w:t>（省委宣传部）</w:t>
      </w:r>
    </w:p>
    <w:p w:rsidR="00E7225E" w:rsidRDefault="00437359">
      <w:pPr>
        <w:tabs>
          <w:tab w:val="right" w:pos="9000"/>
        </w:tabs>
        <w:spacing w:line="560" w:lineRule="exact"/>
        <w:ind w:left="640" w:hangingChars="200" w:hanging="64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四、省情概览</w:t>
      </w:r>
    </w:p>
    <w:p w:rsidR="00E7225E" w:rsidRDefault="00437359">
      <w:pPr>
        <w:tabs>
          <w:tab w:val="right" w:pos="9000"/>
        </w:tabs>
        <w:spacing w:line="560" w:lineRule="exact"/>
        <w:ind w:leftChars="100" w:left="530" w:hangingChars="100" w:hanging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（一）自然地理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）位置面积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sz w:val="32"/>
          <w:szCs w:val="32"/>
        </w:rPr>
        <w:t>）地质地貌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sz w:val="32"/>
          <w:szCs w:val="32"/>
        </w:rPr>
        <w:t>）气候</w:t>
      </w:r>
      <w:r>
        <w:rPr>
          <w:rFonts w:ascii="楷体" w:eastAsia="楷体" w:hAnsi="楷体" w:cs="楷体" w:hint="eastAsia"/>
          <w:sz w:val="32"/>
          <w:szCs w:val="32"/>
        </w:rPr>
        <w:t>（省气象局供稿）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>
        <w:rPr>
          <w:rFonts w:ascii="方正仿宋_GBK" w:eastAsia="方正仿宋_GBK" w:hAnsi="宋体" w:cs="宋体" w:hint="eastAsia"/>
          <w:sz w:val="32"/>
          <w:szCs w:val="32"/>
        </w:rPr>
        <w:t>）水系</w:t>
      </w:r>
      <w:r>
        <w:rPr>
          <w:rFonts w:ascii="楷体" w:eastAsia="楷体" w:hAnsi="楷体" w:cs="楷体" w:hint="eastAsia"/>
          <w:sz w:val="32"/>
          <w:szCs w:val="32"/>
        </w:rPr>
        <w:t>（省水利厅供稿）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>
        <w:rPr>
          <w:rFonts w:ascii="方正仿宋_GBK" w:eastAsia="方正仿宋_GBK" w:hAnsi="宋体" w:cs="宋体" w:hint="eastAsia"/>
          <w:sz w:val="32"/>
          <w:szCs w:val="32"/>
        </w:rPr>
        <w:t>）土地资源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>
        <w:rPr>
          <w:rFonts w:ascii="方正仿宋_GBK" w:eastAsia="方正仿宋_GBK" w:hAnsi="宋体" w:cs="宋体" w:hint="eastAsia"/>
          <w:sz w:val="32"/>
          <w:szCs w:val="32"/>
        </w:rPr>
        <w:t>）矿产资源</w:t>
      </w:r>
      <w:r>
        <w:rPr>
          <w:rFonts w:ascii="楷体" w:eastAsia="楷体" w:hAnsi="楷体" w:cs="方正小标宋简体" w:hint="eastAsia"/>
          <w:sz w:val="32"/>
          <w:szCs w:val="32"/>
        </w:rPr>
        <w:t>（</w:t>
      </w:r>
      <w:r>
        <w:rPr>
          <w:rFonts w:ascii="楷体" w:eastAsia="楷体" w:hAnsi="楷体" w:cs="宋体" w:hint="eastAsia"/>
          <w:sz w:val="32"/>
          <w:szCs w:val="32"/>
        </w:rPr>
        <w:t>省自然资源</w:t>
      </w:r>
      <w:r>
        <w:rPr>
          <w:rFonts w:ascii="楷体" w:eastAsia="楷体" w:hAnsi="楷体" w:cs="楷体" w:hint="eastAsia"/>
          <w:sz w:val="32"/>
          <w:szCs w:val="32"/>
        </w:rPr>
        <w:t>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>
        <w:rPr>
          <w:rFonts w:ascii="方正仿宋_GBK" w:eastAsia="方正仿宋_GBK" w:hAnsi="宋体" w:cs="宋体" w:hint="eastAsia"/>
          <w:sz w:val="32"/>
          <w:szCs w:val="32"/>
        </w:rPr>
        <w:t>）水资源</w:t>
      </w:r>
      <w:r>
        <w:rPr>
          <w:rFonts w:ascii="楷体" w:eastAsia="楷体" w:hAnsi="楷体" w:cs="楷体" w:hint="eastAsia"/>
          <w:sz w:val="32"/>
          <w:szCs w:val="32"/>
        </w:rPr>
        <w:t>（省水利厅供稿）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>
        <w:rPr>
          <w:rFonts w:ascii="方正仿宋_GBK" w:eastAsia="方正仿宋_GBK" w:hAnsi="宋体" w:cs="宋体" w:hint="eastAsia"/>
          <w:sz w:val="32"/>
          <w:szCs w:val="32"/>
        </w:rPr>
        <w:t>）海洋资源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>
        <w:rPr>
          <w:rFonts w:ascii="方正仿宋_GBK" w:eastAsia="方正仿宋_GBK" w:hAnsi="宋体" w:cs="宋体" w:hint="eastAsia"/>
          <w:sz w:val="32"/>
          <w:szCs w:val="32"/>
        </w:rPr>
        <w:t>）森林资源</w:t>
      </w:r>
      <w:r>
        <w:rPr>
          <w:rFonts w:ascii="楷体" w:eastAsia="楷体" w:hAnsi="楷体" w:cs="楷体" w:hint="eastAsia"/>
          <w:sz w:val="32"/>
          <w:szCs w:val="32"/>
        </w:rPr>
        <w:t>（省林业局供稿）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10</w:t>
      </w:r>
      <w:r>
        <w:rPr>
          <w:rFonts w:ascii="方正仿宋_GBK" w:eastAsia="方正仿宋_GBK" w:hAnsi="宋体" w:cs="宋体" w:hint="eastAsia"/>
          <w:sz w:val="32"/>
          <w:szCs w:val="32"/>
        </w:rPr>
        <w:t>）湿地资源</w:t>
      </w:r>
      <w:r>
        <w:rPr>
          <w:rFonts w:ascii="楷体" w:eastAsia="楷体" w:hAnsi="楷体" w:cs="楷体" w:hint="eastAsia"/>
          <w:sz w:val="32"/>
          <w:szCs w:val="32"/>
        </w:rPr>
        <w:t>（省林业局供稿）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11</w:t>
      </w:r>
      <w:r>
        <w:rPr>
          <w:rFonts w:ascii="方正仿宋_GBK" w:eastAsia="方正仿宋_GBK" w:hAnsi="宋体" w:cs="宋体" w:hint="eastAsia"/>
          <w:sz w:val="32"/>
          <w:szCs w:val="32"/>
        </w:rPr>
        <w:t>）野生动植物资源</w:t>
      </w:r>
      <w:r>
        <w:rPr>
          <w:rFonts w:ascii="楷体" w:eastAsia="楷体" w:hAnsi="楷体" w:cs="楷体" w:hint="eastAsia"/>
          <w:sz w:val="32"/>
          <w:szCs w:val="32"/>
        </w:rPr>
        <w:t>（省林业局供稿）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E7225E" w:rsidRDefault="00437359">
      <w:pPr>
        <w:tabs>
          <w:tab w:val="right" w:pos="9000"/>
        </w:tabs>
        <w:spacing w:line="560" w:lineRule="exact"/>
        <w:ind w:rightChars="13" w:right="27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（二）历史变迁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）远古文明</w:t>
      </w:r>
      <w:r>
        <w:rPr>
          <w:rFonts w:ascii="楷体" w:eastAsia="楷体" w:hAnsi="楷体" w:cs="楷体" w:hint="eastAsia"/>
          <w:sz w:val="32"/>
          <w:szCs w:val="32"/>
        </w:rPr>
        <w:t>（省地方志办公室供稿）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sz w:val="32"/>
          <w:szCs w:val="32"/>
        </w:rPr>
        <w:t>）建制沿革</w:t>
      </w:r>
      <w:r>
        <w:rPr>
          <w:rFonts w:ascii="楷体" w:eastAsia="楷体" w:hAnsi="楷体" w:cs="楷体" w:hint="eastAsia"/>
          <w:sz w:val="32"/>
          <w:szCs w:val="32"/>
        </w:rPr>
        <w:t>（省地方志办公室供稿）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sz w:val="32"/>
          <w:szCs w:val="32"/>
        </w:rPr>
        <w:t>）行政区划设置</w:t>
      </w:r>
      <w:r>
        <w:rPr>
          <w:rFonts w:ascii="楷体" w:eastAsia="楷体" w:hAnsi="楷体" w:cs="楷体" w:hint="eastAsia"/>
          <w:sz w:val="32"/>
          <w:szCs w:val="32"/>
        </w:rPr>
        <w:t>（省民政厅供稿）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>
        <w:rPr>
          <w:rFonts w:ascii="方正仿宋_GBK" w:eastAsia="方正仿宋_GBK" w:hAnsi="宋体" w:cs="宋体" w:hint="eastAsia"/>
          <w:sz w:val="32"/>
          <w:szCs w:val="32"/>
        </w:rPr>
        <w:t>）行政区划变更</w:t>
      </w:r>
      <w:r>
        <w:rPr>
          <w:rFonts w:ascii="楷体" w:eastAsia="楷体" w:hAnsi="楷体" w:cs="楷体" w:hint="eastAsia"/>
          <w:sz w:val="32"/>
          <w:szCs w:val="32"/>
        </w:rPr>
        <w:t>（省民政厅供稿）</w:t>
      </w:r>
    </w:p>
    <w:p w:rsidR="00E7225E" w:rsidRDefault="00437359">
      <w:pPr>
        <w:tabs>
          <w:tab w:val="right" w:pos="9000"/>
        </w:tabs>
        <w:spacing w:line="560" w:lineRule="exact"/>
        <w:ind w:rightChars="13" w:right="27"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（三）人口民族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）人口总量</w:t>
      </w:r>
      <w:r>
        <w:rPr>
          <w:rFonts w:ascii="楷体" w:eastAsia="楷体" w:hAnsi="楷体" w:cs="楷体" w:hint="eastAsia"/>
          <w:sz w:val="32"/>
          <w:szCs w:val="32"/>
        </w:rPr>
        <w:t>（省统计局供稿）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>
        <w:rPr>
          <w:rFonts w:ascii="方正仿宋_GBK" w:eastAsia="方正仿宋_GBK" w:hAnsi="宋体" w:cs="宋体" w:hint="eastAsia"/>
          <w:sz w:val="32"/>
          <w:szCs w:val="32"/>
        </w:rPr>
        <w:t>）人口结构</w:t>
      </w:r>
      <w:r>
        <w:rPr>
          <w:rFonts w:ascii="楷体" w:eastAsia="楷体" w:hAnsi="楷体" w:cs="楷体" w:hint="eastAsia"/>
          <w:sz w:val="32"/>
          <w:szCs w:val="32"/>
        </w:rPr>
        <w:t>（省统计局供稿）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>
        <w:rPr>
          <w:rFonts w:ascii="方正仿宋_GBK" w:eastAsia="方正仿宋_GBK" w:hAnsi="宋体" w:cs="宋体" w:hint="eastAsia"/>
          <w:sz w:val="32"/>
          <w:szCs w:val="32"/>
        </w:rPr>
        <w:t>）劳动力资源人口</w:t>
      </w:r>
      <w:r>
        <w:rPr>
          <w:rFonts w:ascii="楷体" w:eastAsia="楷体" w:hAnsi="楷体" w:cs="楷体" w:hint="eastAsia"/>
          <w:sz w:val="32"/>
          <w:szCs w:val="32"/>
        </w:rPr>
        <w:t>（省统计局供稿）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>
        <w:rPr>
          <w:rFonts w:ascii="方正仿宋_GBK" w:eastAsia="方正仿宋_GBK" w:hAnsi="宋体" w:cs="宋体" w:hint="eastAsia"/>
          <w:sz w:val="32"/>
          <w:szCs w:val="32"/>
        </w:rPr>
        <w:t>）人口城镇化水平</w:t>
      </w:r>
      <w:r>
        <w:rPr>
          <w:rFonts w:ascii="楷体" w:eastAsia="楷体" w:hAnsi="楷体" w:cs="楷体" w:hint="eastAsia"/>
          <w:sz w:val="32"/>
          <w:szCs w:val="32"/>
        </w:rPr>
        <w:t>（省统计局供稿）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>
        <w:rPr>
          <w:rFonts w:ascii="方正仿宋_GBK" w:eastAsia="方正仿宋_GBK" w:hAnsi="宋体" w:cs="宋体" w:hint="eastAsia"/>
          <w:sz w:val="32"/>
          <w:szCs w:val="32"/>
        </w:rPr>
        <w:t>）民族</w:t>
      </w:r>
      <w:r>
        <w:rPr>
          <w:rFonts w:ascii="楷体" w:eastAsia="楷体" w:hAnsi="楷体" w:cs="楷体" w:hint="eastAsia"/>
          <w:sz w:val="32"/>
          <w:szCs w:val="32"/>
        </w:rPr>
        <w:t>（省民宗委供稿）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方正小标宋简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>
        <w:rPr>
          <w:rFonts w:ascii="方正仿宋_GBK" w:eastAsia="方正仿宋_GBK" w:hAnsi="宋体" w:cs="宋体" w:hint="eastAsia"/>
          <w:sz w:val="32"/>
          <w:szCs w:val="32"/>
        </w:rPr>
        <w:t>）宗教</w:t>
      </w:r>
      <w:r>
        <w:rPr>
          <w:rFonts w:ascii="楷体" w:eastAsia="楷体" w:hAnsi="楷体" w:cs="楷体" w:hint="eastAsia"/>
          <w:sz w:val="32"/>
          <w:szCs w:val="32"/>
        </w:rPr>
        <w:t>（省民宗委供稿）</w:t>
      </w:r>
    </w:p>
    <w:p w:rsidR="00E7225E" w:rsidRDefault="00437359">
      <w:pPr>
        <w:spacing w:line="560" w:lineRule="exact"/>
        <w:ind w:firstLineChars="100" w:firstLine="320"/>
        <w:rPr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（四）经济发展</w:t>
      </w:r>
      <w:r>
        <w:rPr>
          <w:rFonts w:ascii="楷体" w:eastAsia="楷体" w:hAnsi="楷体" w:cs="楷体" w:hint="eastAsia"/>
          <w:sz w:val="32"/>
          <w:szCs w:val="32"/>
        </w:rPr>
        <w:t>（省地方志办公室供稿）</w:t>
      </w:r>
    </w:p>
    <w:p w:rsidR="00E7225E" w:rsidRDefault="00437359">
      <w:pPr>
        <w:tabs>
          <w:tab w:val="right" w:pos="9000"/>
        </w:tabs>
        <w:spacing w:line="560" w:lineRule="exact"/>
        <w:ind w:rightChars="13" w:right="27" w:firstLineChars="100" w:firstLine="320"/>
        <w:rPr>
          <w:rFonts w:ascii="楷体" w:eastAsia="楷体" w:hAnsi="楷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（五）地域文化</w:t>
      </w:r>
      <w:r>
        <w:rPr>
          <w:rFonts w:ascii="楷体" w:eastAsia="楷体" w:hAnsi="楷体" w:cs="楷体" w:hint="eastAsia"/>
          <w:sz w:val="32"/>
          <w:szCs w:val="32"/>
        </w:rPr>
        <w:t>（省文化和旅游厅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省地方志办公室供稿）</w:t>
      </w:r>
    </w:p>
    <w:p w:rsidR="00E7225E" w:rsidRDefault="00437359">
      <w:pPr>
        <w:tabs>
          <w:tab w:val="right" w:pos="9000"/>
        </w:tabs>
        <w:spacing w:line="560" w:lineRule="exact"/>
        <w:ind w:left="640" w:hangingChars="200" w:hanging="64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五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政治</w:t>
      </w:r>
    </w:p>
    <w:p w:rsidR="00E7225E" w:rsidRDefault="00437359">
      <w:pPr>
        <w:tabs>
          <w:tab w:val="right" w:pos="9000"/>
        </w:tabs>
        <w:spacing w:line="560" w:lineRule="exact"/>
        <w:ind w:leftChars="100" w:left="530" w:hangingChars="100" w:hanging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中共江苏省委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综述</w:t>
      </w:r>
      <w:r>
        <w:rPr>
          <w:rFonts w:ascii="楷体" w:eastAsia="楷体" w:hAnsi="楷体" w:cs="楷体" w:hint="eastAsia"/>
          <w:sz w:val="32"/>
          <w:szCs w:val="32"/>
        </w:rPr>
        <w:t>（省委办公厅供稿）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重要会议</w:t>
      </w:r>
      <w:r>
        <w:rPr>
          <w:rFonts w:ascii="楷体" w:eastAsia="楷体" w:hAnsi="楷体" w:cs="楷体" w:hint="eastAsia"/>
          <w:sz w:val="32"/>
          <w:szCs w:val="32"/>
        </w:rPr>
        <w:t>（省委办公厅供稿）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组织工作</w:t>
      </w:r>
      <w:r>
        <w:rPr>
          <w:rFonts w:ascii="楷体" w:eastAsia="楷体" w:hAnsi="楷体" w:cs="楷体" w:hint="eastAsia"/>
          <w:sz w:val="32"/>
          <w:szCs w:val="32"/>
        </w:rPr>
        <w:t>（省委组织部供稿）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宣传工作</w:t>
      </w:r>
      <w:r>
        <w:rPr>
          <w:rFonts w:ascii="楷体" w:eastAsia="楷体" w:hAnsi="楷体" w:cs="楷体" w:hint="eastAsia"/>
          <w:sz w:val="32"/>
          <w:szCs w:val="32"/>
        </w:rPr>
        <w:t>（省委宣传部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省委网信办供稿）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统战工作</w:t>
      </w:r>
      <w:r>
        <w:rPr>
          <w:rFonts w:ascii="楷体" w:eastAsia="楷体" w:hAnsi="楷体" w:cs="楷体" w:hint="eastAsia"/>
          <w:sz w:val="32"/>
          <w:szCs w:val="32"/>
        </w:rPr>
        <w:t>（省委统战部供稿）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侨务</w:t>
      </w:r>
      <w:r>
        <w:rPr>
          <w:rFonts w:ascii="楷体" w:eastAsia="楷体" w:hAnsi="楷体" w:cs="楷体" w:hint="eastAsia"/>
          <w:sz w:val="32"/>
          <w:szCs w:val="32"/>
        </w:rPr>
        <w:t>（省委统战部供稿）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人才工作</w:t>
      </w:r>
      <w:r>
        <w:rPr>
          <w:rFonts w:ascii="楷体" w:eastAsia="楷体" w:hAnsi="楷体" w:cs="楷体" w:hint="eastAsia"/>
          <w:sz w:val="32"/>
          <w:szCs w:val="32"/>
        </w:rPr>
        <w:t>（省委组织部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省人力资源社会保障厅供稿）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8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政策研究</w:t>
      </w:r>
      <w:r>
        <w:rPr>
          <w:rFonts w:ascii="楷体" w:eastAsia="楷体" w:hAnsi="楷体" w:cs="楷体" w:hint="eastAsia"/>
          <w:sz w:val="32"/>
          <w:szCs w:val="32"/>
        </w:rPr>
        <w:t>（省委研究室供稿）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9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机构编制</w:t>
      </w:r>
      <w:r>
        <w:rPr>
          <w:rFonts w:ascii="楷体" w:eastAsia="楷体" w:hAnsi="楷体" w:cs="楷体" w:hint="eastAsia"/>
          <w:sz w:val="32"/>
          <w:szCs w:val="32"/>
        </w:rPr>
        <w:t>（省委编办供稿）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10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机关党建</w:t>
      </w:r>
      <w:r>
        <w:rPr>
          <w:rFonts w:ascii="楷体" w:eastAsia="楷体" w:hAnsi="楷体" w:cs="楷体" w:hint="eastAsia"/>
          <w:sz w:val="32"/>
          <w:szCs w:val="32"/>
        </w:rPr>
        <w:t>（省委省级机关工委供稿）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1</w:t>
      </w:r>
      <w:r>
        <w:rPr>
          <w:rFonts w:ascii="方正仿宋_GBK" w:eastAsia="方正仿宋_GBK" w:hAnsi="宋体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老干部工作</w:t>
      </w:r>
      <w:r>
        <w:rPr>
          <w:rFonts w:ascii="楷体" w:eastAsia="楷体" w:hAnsi="楷体" w:cs="楷体" w:hint="eastAsia"/>
          <w:sz w:val="32"/>
          <w:szCs w:val="32"/>
        </w:rPr>
        <w:t>（省委老干部局供稿）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党校教育</w:t>
      </w:r>
      <w:r>
        <w:rPr>
          <w:rFonts w:ascii="楷体" w:eastAsia="楷体" w:hAnsi="楷体" w:cs="楷体" w:hint="eastAsia"/>
          <w:sz w:val="32"/>
          <w:szCs w:val="32"/>
        </w:rPr>
        <w:t>（省委党校供稿）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（二）江苏省人大</w:t>
      </w:r>
      <w:r>
        <w:rPr>
          <w:rFonts w:ascii="楷体" w:eastAsia="楷体" w:hAnsi="楷体" w:cs="楷体" w:hint="eastAsia"/>
          <w:sz w:val="32"/>
          <w:szCs w:val="32"/>
        </w:rPr>
        <w:t>（省人大常委会研究室供稿）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重要会议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人大立法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人大监督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决议决定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6.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代表工作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自身建设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（三）江苏省政府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  <w:r>
        <w:rPr>
          <w:rFonts w:ascii="楷体" w:eastAsia="楷体" w:hAnsi="楷体" w:cs="楷体" w:hint="eastAsia"/>
          <w:sz w:val="32"/>
          <w:szCs w:val="32"/>
        </w:rPr>
        <w:t>（省政府办公厅供稿）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重要会议</w:t>
      </w:r>
      <w:r>
        <w:rPr>
          <w:rFonts w:ascii="楷体" w:eastAsia="楷体" w:hAnsi="楷体" w:cs="楷体" w:hint="eastAsia"/>
          <w:sz w:val="32"/>
          <w:szCs w:val="32"/>
        </w:rPr>
        <w:t>（省政府办公厅供稿）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政策研究</w:t>
      </w:r>
      <w:r>
        <w:rPr>
          <w:rFonts w:ascii="楷体" w:eastAsia="楷体" w:hAnsi="楷体" w:cs="楷体" w:hint="eastAsia"/>
          <w:sz w:val="32"/>
          <w:szCs w:val="32"/>
        </w:rPr>
        <w:t>（省政府研究室供稿）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政务服务</w:t>
      </w:r>
      <w:r>
        <w:rPr>
          <w:rFonts w:ascii="楷体" w:eastAsia="楷体" w:hAnsi="楷体" w:cs="楷体" w:hint="eastAsia"/>
          <w:sz w:val="32"/>
          <w:szCs w:val="32"/>
        </w:rPr>
        <w:t>（省政务办供稿）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营商环境</w:t>
      </w:r>
      <w:r>
        <w:rPr>
          <w:rFonts w:ascii="楷体" w:eastAsia="楷体" w:hAnsi="楷体" w:cs="楷体" w:hint="eastAsia"/>
          <w:sz w:val="32"/>
          <w:szCs w:val="32"/>
        </w:rPr>
        <w:t>（省发展改革委供稿）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6.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机关事务管理</w:t>
      </w:r>
      <w:r>
        <w:rPr>
          <w:rFonts w:ascii="楷体" w:eastAsia="楷体" w:hAnsi="楷体" w:cs="楷体" w:hint="eastAsia"/>
          <w:sz w:val="32"/>
          <w:szCs w:val="32"/>
        </w:rPr>
        <w:t>（省机关事务管理局供稿）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参事和馆员工作</w:t>
      </w:r>
      <w:r>
        <w:rPr>
          <w:rFonts w:ascii="楷体" w:eastAsia="楷体" w:hAnsi="楷体" w:cs="楷体" w:hint="eastAsia"/>
          <w:sz w:val="32"/>
          <w:szCs w:val="32"/>
        </w:rPr>
        <w:t>（省政府参事室供稿）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（四）江苏省政协</w:t>
      </w:r>
      <w:r>
        <w:rPr>
          <w:rFonts w:ascii="楷体" w:eastAsia="楷体" w:hAnsi="楷体" w:cs="楷体" w:hint="eastAsia"/>
          <w:sz w:val="32"/>
          <w:szCs w:val="32"/>
        </w:rPr>
        <w:t>（省政协研究室供稿）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重要会议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建言资政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凝聚共识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自身建设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（五）江苏省纪委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江苏省监委</w:t>
      </w:r>
      <w:r>
        <w:rPr>
          <w:rFonts w:ascii="楷体" w:eastAsia="楷体" w:hAnsi="楷体" w:cs="楷体" w:hint="eastAsia"/>
          <w:sz w:val="32"/>
          <w:szCs w:val="32"/>
        </w:rPr>
        <w:t>（省纪委办公厅供稿）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党风廉政建设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监督执纪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审查调查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巡视巡察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（六）民主党派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工商联</w:t>
      </w:r>
      <w:r>
        <w:rPr>
          <w:rFonts w:ascii="楷体" w:eastAsia="楷体" w:hAnsi="楷体" w:cs="楷体" w:hint="eastAsia"/>
          <w:sz w:val="32"/>
          <w:szCs w:val="32"/>
        </w:rPr>
        <w:t>（省委统战部供稿）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民革江苏省委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民盟江苏省委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民建江苏省委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民进江苏省委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农工党江苏省委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6.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致公党江苏省委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九三学社江苏省委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8.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江苏省工商联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（七）群众团体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 xml:space="preserve">    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 xml:space="preserve"> 1.</w:t>
      </w:r>
      <w:r>
        <w:rPr>
          <w:rFonts w:ascii="方正仿宋_GBK" w:eastAsia="方正仿宋_GBK" w:hAnsi="宋体" w:cs="宋体" w:hint="eastAsia"/>
          <w:sz w:val="32"/>
          <w:szCs w:val="32"/>
        </w:rPr>
        <w:t>省总工会</w:t>
      </w:r>
      <w:r>
        <w:rPr>
          <w:rFonts w:ascii="楷体" w:eastAsia="楷体" w:hAnsi="楷体" w:cs="楷体" w:hint="eastAsia"/>
          <w:sz w:val="32"/>
          <w:szCs w:val="32"/>
        </w:rPr>
        <w:t>（省总工会供稿）</w:t>
      </w:r>
    </w:p>
    <w:p w:rsidR="00E7225E" w:rsidRDefault="00437359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团省委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团省委供稿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省妇联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省妇联供稿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省科协（</w:t>
      </w:r>
      <w:r>
        <w:rPr>
          <w:rFonts w:ascii="楷体" w:eastAsia="楷体" w:hAnsi="楷体" w:cs="楷体" w:hint="eastAsia"/>
          <w:sz w:val="32"/>
          <w:szCs w:val="32"/>
        </w:rPr>
        <w:t>省科协供稿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省侨联</w:t>
      </w:r>
      <w:r>
        <w:rPr>
          <w:rFonts w:ascii="楷体" w:eastAsia="楷体" w:hAnsi="楷体" w:hint="eastAsia"/>
          <w:sz w:val="32"/>
          <w:szCs w:val="32"/>
        </w:rPr>
        <w:t>（省侨</w:t>
      </w:r>
      <w:r>
        <w:rPr>
          <w:rFonts w:ascii="楷体" w:eastAsia="楷体" w:hAnsi="楷体" w:cs="楷体" w:hint="eastAsia"/>
          <w:sz w:val="32"/>
          <w:szCs w:val="32"/>
        </w:rPr>
        <w:t>联供稿）</w:t>
      </w:r>
    </w:p>
    <w:p w:rsidR="00E7225E" w:rsidRDefault="00437359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省台联</w:t>
      </w:r>
      <w:r>
        <w:rPr>
          <w:rFonts w:ascii="楷体" w:eastAsia="楷体" w:hAnsi="楷体" w:hint="eastAsia"/>
          <w:sz w:val="32"/>
          <w:szCs w:val="32"/>
        </w:rPr>
        <w:t>（省台联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7.</w:t>
      </w:r>
      <w:r>
        <w:rPr>
          <w:rFonts w:ascii="方正仿宋_GBK" w:eastAsia="方正仿宋_GBK" w:hAnsi="宋体" w:hint="eastAsia"/>
          <w:sz w:val="32"/>
          <w:szCs w:val="32"/>
        </w:rPr>
        <w:t>省青联</w:t>
      </w:r>
      <w:r>
        <w:rPr>
          <w:rFonts w:ascii="楷体" w:eastAsia="楷体" w:hAnsi="楷体" w:hint="eastAsia"/>
          <w:sz w:val="32"/>
          <w:szCs w:val="32"/>
        </w:rPr>
        <w:t>（团省委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8.</w:t>
      </w:r>
      <w:r>
        <w:rPr>
          <w:rFonts w:ascii="方正仿宋_GBK" w:eastAsia="方正仿宋_GBK" w:hAnsi="宋体" w:hint="eastAsia"/>
          <w:sz w:val="32"/>
          <w:szCs w:val="32"/>
        </w:rPr>
        <w:t>省文联</w:t>
      </w:r>
      <w:r>
        <w:rPr>
          <w:rFonts w:ascii="楷体" w:eastAsia="楷体" w:hAnsi="楷体" w:cs="楷体" w:hint="eastAsia"/>
          <w:sz w:val="32"/>
          <w:szCs w:val="32"/>
        </w:rPr>
        <w:t>（省文联供稿）</w:t>
      </w:r>
    </w:p>
    <w:p w:rsidR="00E7225E" w:rsidRDefault="00437359">
      <w:p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9.</w:t>
      </w:r>
      <w:r>
        <w:rPr>
          <w:rFonts w:ascii="方正仿宋_GBK" w:eastAsia="方正仿宋_GBK" w:hAnsi="宋体" w:hint="eastAsia"/>
          <w:sz w:val="32"/>
          <w:szCs w:val="32"/>
        </w:rPr>
        <w:t>省作协</w:t>
      </w:r>
      <w:r>
        <w:rPr>
          <w:rFonts w:ascii="楷体" w:eastAsia="楷体" w:hAnsi="楷体" w:cs="楷体" w:hint="eastAsia"/>
          <w:sz w:val="32"/>
          <w:szCs w:val="32"/>
        </w:rPr>
        <w:t>（省作协供稿）</w:t>
      </w:r>
    </w:p>
    <w:p w:rsidR="00E7225E" w:rsidRDefault="00437359">
      <w:pPr>
        <w:spacing w:line="560" w:lineRule="exact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10.</w:t>
      </w:r>
      <w:r>
        <w:rPr>
          <w:rFonts w:ascii="方正仿宋_GBK" w:eastAsia="方正仿宋_GBK" w:hAnsi="宋体" w:hint="eastAsia"/>
          <w:sz w:val="32"/>
          <w:szCs w:val="32"/>
        </w:rPr>
        <w:t>省残联</w:t>
      </w:r>
      <w:r>
        <w:rPr>
          <w:rFonts w:ascii="楷体" w:eastAsia="楷体" w:hAnsi="楷体" w:hint="eastAsia"/>
          <w:sz w:val="32"/>
          <w:szCs w:val="32"/>
        </w:rPr>
        <w:t>（省残联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11.</w:t>
      </w:r>
      <w:r>
        <w:rPr>
          <w:rFonts w:ascii="方正仿宋_GBK" w:eastAsia="方正仿宋_GBK" w:hAnsi="宋体" w:hint="eastAsia"/>
          <w:sz w:val="32"/>
          <w:szCs w:val="32"/>
        </w:rPr>
        <w:t>省社科联</w:t>
      </w:r>
      <w:r>
        <w:rPr>
          <w:rFonts w:ascii="楷体" w:eastAsia="楷体" w:hAnsi="楷体" w:hint="eastAsia"/>
          <w:sz w:val="32"/>
          <w:szCs w:val="32"/>
        </w:rPr>
        <w:t>（省社科联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12.</w:t>
      </w:r>
      <w:r>
        <w:rPr>
          <w:rFonts w:ascii="方正仿宋_GBK" w:eastAsia="方正仿宋_GBK" w:hAnsi="宋体" w:hint="eastAsia"/>
          <w:sz w:val="32"/>
          <w:szCs w:val="32"/>
        </w:rPr>
        <w:t>省红十字会</w:t>
      </w:r>
      <w:r>
        <w:rPr>
          <w:rFonts w:ascii="楷体" w:eastAsia="楷体" w:hAnsi="楷体" w:hint="eastAsia"/>
          <w:sz w:val="32"/>
          <w:szCs w:val="32"/>
        </w:rPr>
        <w:t>（省红十字</w:t>
      </w:r>
      <w:r>
        <w:rPr>
          <w:rFonts w:ascii="楷体" w:eastAsia="楷体" w:hAnsi="楷体" w:cs="楷体" w:hint="eastAsia"/>
          <w:sz w:val="32"/>
          <w:szCs w:val="32"/>
        </w:rPr>
        <w:t>会供稿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13.</w:t>
      </w:r>
      <w:r>
        <w:rPr>
          <w:rFonts w:ascii="方正仿宋_GBK" w:eastAsia="方正仿宋_GBK" w:hAnsi="宋体" w:hint="eastAsia"/>
          <w:sz w:val="32"/>
          <w:szCs w:val="32"/>
        </w:rPr>
        <w:t>省关工委</w:t>
      </w:r>
      <w:r>
        <w:rPr>
          <w:rFonts w:ascii="楷体" w:eastAsia="楷体" w:hAnsi="楷体" w:hint="eastAsia"/>
          <w:sz w:val="32"/>
          <w:szCs w:val="32"/>
        </w:rPr>
        <w:t>（省关工委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宋体" w:hAnsi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六</w:t>
      </w:r>
      <w:r>
        <w:rPr>
          <w:rFonts w:ascii="方正黑体_GBK" w:eastAsia="方正黑体_GBK" w:hAnsi="宋体" w:cs="宋体"/>
          <w:sz w:val="32"/>
          <w:szCs w:val="32"/>
        </w:rPr>
        <w:t>、法治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hint="eastAsia"/>
          <w:kern w:val="0"/>
          <w:sz w:val="32"/>
          <w:szCs w:val="32"/>
        </w:rPr>
        <w:t>（省委全面依法治省委员会办公室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4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（二）人大立法</w:t>
      </w:r>
      <w:r>
        <w:rPr>
          <w:rFonts w:ascii="楷体" w:eastAsia="楷体" w:hAnsi="楷体" w:cs="楷体" w:hint="eastAsia"/>
          <w:sz w:val="32"/>
          <w:szCs w:val="32"/>
        </w:rPr>
        <w:t>（省人大常委会研究室供稿）</w:t>
      </w:r>
    </w:p>
    <w:p w:rsidR="00E7225E" w:rsidRDefault="00437359">
      <w:pPr>
        <w:spacing w:line="54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（三）政法委与平安建设</w:t>
      </w:r>
      <w:r>
        <w:rPr>
          <w:rFonts w:ascii="楷体" w:eastAsia="楷体" w:hAnsi="楷体" w:cs="楷体" w:hint="eastAsia"/>
          <w:sz w:val="32"/>
          <w:szCs w:val="32"/>
        </w:rPr>
        <w:t>（省委政法委供稿）</w:t>
      </w:r>
    </w:p>
    <w:p w:rsidR="00E7225E" w:rsidRDefault="00437359">
      <w:pPr>
        <w:spacing w:line="54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（四）法治政府建设</w:t>
      </w:r>
      <w:r>
        <w:rPr>
          <w:rFonts w:ascii="楷体" w:eastAsia="楷体" w:hAnsi="楷体" w:cs="楷体" w:hint="eastAsia"/>
          <w:sz w:val="32"/>
          <w:szCs w:val="32"/>
        </w:rPr>
        <w:t>（省司法厅供稿）</w:t>
      </w:r>
    </w:p>
    <w:p w:rsidR="00E7225E" w:rsidRDefault="00437359">
      <w:pPr>
        <w:spacing w:line="54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（五）公安</w:t>
      </w:r>
      <w:r>
        <w:rPr>
          <w:rFonts w:ascii="楷体" w:eastAsia="楷体" w:hAnsi="楷体" w:cs="楷体" w:hint="eastAsia"/>
          <w:sz w:val="32"/>
          <w:szCs w:val="32"/>
        </w:rPr>
        <w:t>（省公安厅供稿）</w:t>
      </w:r>
    </w:p>
    <w:p w:rsidR="00E7225E" w:rsidRDefault="00437359">
      <w:pPr>
        <w:spacing w:line="54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（六）检察</w:t>
      </w:r>
      <w:r>
        <w:rPr>
          <w:rFonts w:ascii="楷体" w:eastAsia="楷体" w:hAnsi="楷体" w:cs="楷体" w:hint="eastAsia"/>
          <w:sz w:val="32"/>
          <w:szCs w:val="32"/>
        </w:rPr>
        <w:t>（省检察院供稿）</w:t>
      </w:r>
    </w:p>
    <w:p w:rsidR="00E7225E" w:rsidRDefault="00437359">
      <w:pPr>
        <w:spacing w:line="540" w:lineRule="exact"/>
        <w:ind w:firstLineChars="100" w:firstLine="320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（七）法院</w:t>
      </w:r>
      <w:r>
        <w:rPr>
          <w:rFonts w:ascii="楷体" w:eastAsia="楷体" w:hAnsi="楷体" w:cs="楷体" w:hint="eastAsia"/>
          <w:sz w:val="32"/>
          <w:szCs w:val="32"/>
        </w:rPr>
        <w:t>（省法院供稿）</w:t>
      </w:r>
    </w:p>
    <w:p w:rsidR="00E7225E" w:rsidRDefault="00437359">
      <w:pPr>
        <w:spacing w:line="540" w:lineRule="exact"/>
        <w:ind w:firstLineChars="100" w:firstLine="320"/>
        <w:rPr>
          <w:rFonts w:ascii="宋体" w:hAnsi="宋体"/>
          <w:spacing w:val="-14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（八）司法行政</w:t>
      </w:r>
      <w:r>
        <w:rPr>
          <w:rFonts w:ascii="楷体" w:eastAsia="楷体" w:hAnsi="楷体" w:cs="楷体" w:hint="eastAsia"/>
          <w:sz w:val="32"/>
          <w:szCs w:val="32"/>
        </w:rPr>
        <w:t>（省司法厅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省监狱管理局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省戒毒管理局供稿）</w:t>
      </w:r>
    </w:p>
    <w:p w:rsidR="00E7225E" w:rsidRDefault="00437359">
      <w:pPr>
        <w:spacing w:line="540" w:lineRule="exact"/>
        <w:ind w:leftChars="152" w:left="2239" w:hangingChars="600" w:hanging="19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（九）仲裁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省司法厅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省人力资源社会保障厅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省农业农村厅供稿）</w:t>
      </w:r>
    </w:p>
    <w:p w:rsidR="00E7225E" w:rsidRDefault="00437359">
      <w:pPr>
        <w:tabs>
          <w:tab w:val="right" w:pos="9000"/>
        </w:tabs>
        <w:spacing w:line="58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七、经济结构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cs="楷体" w:hint="eastAsia"/>
          <w:sz w:val="32"/>
          <w:szCs w:val="32"/>
        </w:rPr>
        <w:t>（省发展改革委供稿）</w:t>
      </w:r>
    </w:p>
    <w:p w:rsidR="00E7225E" w:rsidRDefault="00437359">
      <w:pPr>
        <w:tabs>
          <w:tab w:val="right" w:pos="9000"/>
        </w:tabs>
        <w:spacing w:line="58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（二）产业结构</w:t>
      </w:r>
    </w:p>
    <w:p w:rsidR="00E7225E" w:rsidRDefault="00437359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农业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80" w:lineRule="exact"/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工业</w:t>
      </w:r>
      <w:r>
        <w:rPr>
          <w:rFonts w:ascii="楷体" w:eastAsia="楷体" w:hAnsi="楷体" w:cs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省统计局供稿）</w:t>
      </w:r>
    </w:p>
    <w:p w:rsidR="00E7225E" w:rsidRDefault="00437359">
      <w:pPr>
        <w:spacing w:line="580" w:lineRule="exact"/>
        <w:ind w:leftChars="304" w:left="638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建筑业</w:t>
      </w:r>
      <w:r>
        <w:rPr>
          <w:rFonts w:ascii="楷体" w:eastAsia="楷体" w:hAnsi="楷体" w:cs="楷体" w:hint="eastAsia"/>
          <w:sz w:val="32"/>
          <w:szCs w:val="32"/>
        </w:rPr>
        <w:t>（省住房城乡建设厅供稿）</w:t>
      </w:r>
    </w:p>
    <w:p w:rsidR="00E7225E" w:rsidRDefault="00437359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服务业</w:t>
      </w:r>
      <w:r>
        <w:rPr>
          <w:rFonts w:ascii="楷体" w:eastAsia="楷体" w:hAnsi="楷体" w:cs="楷体" w:hint="eastAsia"/>
          <w:sz w:val="32"/>
          <w:szCs w:val="32"/>
        </w:rPr>
        <w:t>（省发展改革委供稿）</w:t>
      </w:r>
    </w:p>
    <w:p w:rsidR="00E7225E" w:rsidRDefault="00437359">
      <w:pPr>
        <w:tabs>
          <w:tab w:val="right" w:pos="9000"/>
        </w:tabs>
        <w:spacing w:line="580" w:lineRule="exact"/>
        <w:ind w:leftChars="152" w:left="639" w:hangingChars="100" w:hanging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（三）需求结构</w:t>
      </w:r>
    </w:p>
    <w:p w:rsidR="00E7225E" w:rsidRDefault="00437359">
      <w:pPr>
        <w:tabs>
          <w:tab w:val="right" w:pos="9000"/>
        </w:tabs>
        <w:spacing w:line="580" w:lineRule="exact"/>
        <w:ind w:leftChars="304" w:left="638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投资</w:t>
      </w:r>
      <w:r>
        <w:rPr>
          <w:rFonts w:ascii="楷体" w:eastAsia="楷体" w:hAnsi="楷体" w:cs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省统计局供稿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80" w:lineRule="exact"/>
        <w:ind w:leftChars="304" w:left="1918" w:hangingChars="400" w:hanging="128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消费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省发展改革委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省商务厅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省统计局供稿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出口</w:t>
      </w:r>
      <w:r>
        <w:rPr>
          <w:rFonts w:ascii="楷体" w:eastAsia="楷体" w:hAnsi="楷体" w:cs="楷体" w:hint="eastAsia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南京海关供稿）</w:t>
      </w:r>
    </w:p>
    <w:p w:rsidR="00E7225E" w:rsidRDefault="00437359">
      <w:pPr>
        <w:spacing w:line="58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（四）所有制结构</w:t>
      </w:r>
    </w:p>
    <w:p w:rsidR="00E7225E" w:rsidRDefault="00437359">
      <w:pPr>
        <w:spacing w:line="58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国有经济</w:t>
      </w:r>
      <w:r>
        <w:rPr>
          <w:rFonts w:ascii="楷体" w:eastAsia="楷体" w:hAnsi="楷体" w:cs="楷体" w:hint="eastAsia"/>
          <w:sz w:val="32"/>
          <w:szCs w:val="32"/>
        </w:rPr>
        <w:t>（省国资委供稿）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民营经济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80" w:lineRule="exact"/>
        <w:ind w:firstLineChars="100" w:firstLine="320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（五）区域结构</w:t>
      </w:r>
      <w:r>
        <w:rPr>
          <w:rFonts w:ascii="楷体" w:eastAsia="楷体" w:hAnsi="楷体" w:hint="eastAsia"/>
          <w:kern w:val="0"/>
          <w:sz w:val="32"/>
          <w:szCs w:val="32"/>
        </w:rPr>
        <w:t>（省发展改革委供稿）</w:t>
      </w:r>
    </w:p>
    <w:p w:rsidR="00E7225E" w:rsidRDefault="00437359">
      <w:pPr>
        <w:spacing w:line="560" w:lineRule="exact"/>
        <w:rPr>
          <w:rFonts w:ascii="楷体" w:eastAsia="楷体" w:hAnsi="楷体" w:cs="楷体"/>
          <w:spacing w:val="-28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八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经济</w:t>
      </w:r>
      <w:r>
        <w:rPr>
          <w:rFonts w:ascii="方正黑体_GBK" w:eastAsia="方正黑体_GBK" w:hAnsi="宋体" w:cs="宋体"/>
          <w:sz w:val="32"/>
          <w:szCs w:val="32"/>
        </w:rPr>
        <w:t>管理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（一）宏观经济调控</w:t>
      </w:r>
      <w:r>
        <w:rPr>
          <w:rFonts w:ascii="楷体" w:eastAsia="楷体" w:hAnsi="楷体" w:cs="楷体" w:hint="eastAsia"/>
          <w:sz w:val="32"/>
          <w:szCs w:val="32"/>
        </w:rPr>
        <w:t>（省发展改革委）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（二）自然资源管理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（三）财政</w:t>
      </w:r>
      <w:r>
        <w:rPr>
          <w:rFonts w:ascii="楷体" w:eastAsia="楷体" w:hAnsi="楷体" w:cs="楷体" w:hint="eastAsia"/>
          <w:sz w:val="32"/>
          <w:szCs w:val="32"/>
        </w:rPr>
        <w:t>（省财政厅供稿）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（四）税务</w:t>
      </w:r>
      <w:r>
        <w:rPr>
          <w:rFonts w:ascii="楷体" w:eastAsia="楷体" w:hAnsi="楷体" w:cs="楷体" w:hint="eastAsia"/>
          <w:sz w:val="32"/>
          <w:szCs w:val="32"/>
        </w:rPr>
        <w:t>（省税务局供稿）</w:t>
      </w:r>
    </w:p>
    <w:p w:rsidR="00E7225E" w:rsidRDefault="00437359">
      <w:pPr>
        <w:spacing w:line="560" w:lineRule="exact"/>
        <w:ind w:leftChars="152" w:left="2879" w:hangingChars="800" w:hanging="256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（五）金融监管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江苏银保监局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省地方金融监管局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江苏证监局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中国人民银行南京分行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（六）审计</w:t>
      </w:r>
      <w:r>
        <w:rPr>
          <w:rFonts w:ascii="楷体" w:eastAsia="楷体" w:hAnsi="楷体" w:cs="楷体" w:hint="eastAsia"/>
          <w:sz w:val="32"/>
          <w:szCs w:val="32"/>
        </w:rPr>
        <w:t>（省审计厅供稿）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（七）统计</w:t>
      </w:r>
      <w:r>
        <w:rPr>
          <w:rFonts w:ascii="楷体" w:eastAsia="楷体" w:hAnsi="楷体" w:cs="楷体" w:hint="eastAsia"/>
          <w:sz w:val="32"/>
          <w:szCs w:val="32"/>
        </w:rPr>
        <w:t>（省统计局供稿）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（八）市场监督管理</w:t>
      </w:r>
      <w:r>
        <w:rPr>
          <w:rFonts w:ascii="楷体" w:eastAsia="楷体" w:hAnsi="楷体" w:cs="楷体" w:hint="eastAsia"/>
          <w:sz w:val="32"/>
          <w:szCs w:val="32"/>
        </w:rPr>
        <w:t>（省市场监管局供稿）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（九）物价管理</w:t>
      </w:r>
      <w:r>
        <w:rPr>
          <w:rFonts w:ascii="楷体" w:eastAsia="楷体" w:hAnsi="楷体" w:cs="楷体" w:hint="eastAsia"/>
          <w:sz w:val="32"/>
          <w:szCs w:val="32"/>
        </w:rPr>
        <w:t>（省发展改革委）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（十）知识产权管理</w:t>
      </w:r>
    </w:p>
    <w:p w:rsidR="00E7225E" w:rsidRDefault="00437359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综述</w:t>
      </w:r>
      <w:r>
        <w:rPr>
          <w:rFonts w:ascii="楷体" w:eastAsia="楷体" w:hAnsi="楷体" w:cs="楷体" w:hint="eastAsia"/>
          <w:sz w:val="32"/>
          <w:szCs w:val="32"/>
        </w:rPr>
        <w:t>（省知识产权局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南京海关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专利</w:t>
      </w:r>
      <w:r>
        <w:rPr>
          <w:rFonts w:ascii="楷体" w:eastAsia="楷体" w:hAnsi="楷体" w:cs="楷体" w:hint="eastAsia"/>
          <w:sz w:val="32"/>
          <w:szCs w:val="32"/>
        </w:rPr>
        <w:t>（省知识产权局供稿）</w:t>
      </w:r>
    </w:p>
    <w:p w:rsidR="00E7225E" w:rsidRDefault="00437359">
      <w:pPr>
        <w:spacing w:line="54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商标</w:t>
      </w:r>
      <w:r>
        <w:rPr>
          <w:rFonts w:ascii="楷体" w:eastAsia="楷体" w:hAnsi="楷体" w:cs="楷体" w:hint="eastAsia"/>
          <w:sz w:val="32"/>
          <w:szCs w:val="32"/>
        </w:rPr>
        <w:t>（省知识产权局供稿）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4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版权</w:t>
      </w:r>
      <w:r>
        <w:rPr>
          <w:rFonts w:ascii="楷体" w:eastAsia="楷体" w:hAnsi="楷体" w:cs="楷体" w:hint="eastAsia"/>
          <w:sz w:val="32"/>
          <w:szCs w:val="32"/>
        </w:rPr>
        <w:t>（省委宣传部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省知识产权局供稿）</w:t>
      </w:r>
    </w:p>
    <w:p w:rsidR="00E7225E" w:rsidRDefault="00437359">
      <w:pPr>
        <w:tabs>
          <w:tab w:val="right" w:pos="9000"/>
        </w:tabs>
        <w:spacing w:line="570" w:lineRule="exact"/>
        <w:ind w:leftChars="100" w:left="3410" w:hangingChars="1000" w:hanging="3200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（十一）社会信用建设</w:t>
      </w:r>
      <w:r>
        <w:rPr>
          <w:rFonts w:ascii="楷体" w:eastAsia="楷体" w:hAnsi="楷体" w:cs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省商务厅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中国人民银行南京分行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省文化和旅游厅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省应急管理厅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省卫生健康委供稿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九、数字江苏建设</w:t>
      </w:r>
    </w:p>
    <w:p w:rsidR="00E7225E" w:rsidRDefault="00437359">
      <w:pPr>
        <w:spacing w:line="57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省委网信办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省发展改革委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省工业和信息化厅供稿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left="4160" w:hangingChars="1300" w:hanging="4160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hint="eastAsia"/>
          <w:sz w:val="32"/>
          <w:szCs w:val="32"/>
        </w:rPr>
        <w:t>（二）数字基础设施建设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省发展改革委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省交通运输厅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省委网信办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省通信管理局供稿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（三）数字产业化发展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集成电路产业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省工业和信息化厅供稿）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物联网产业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新型显示产业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</w:t>
      </w:r>
      <w:r>
        <w:rPr>
          <w:rFonts w:ascii="楷体" w:eastAsia="楷体" w:hAnsi="楷体" w:cs="楷体" w:hint="eastAsia"/>
          <w:sz w:val="32"/>
          <w:szCs w:val="32"/>
        </w:rPr>
        <w:t>)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软件产业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人工智能产业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大数据和云计算产业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7.</w:t>
      </w:r>
      <w:r>
        <w:rPr>
          <w:rFonts w:ascii="方正仿宋_GBK" w:eastAsia="方正仿宋_GBK" w:hAnsi="宋体" w:hint="eastAsia"/>
          <w:sz w:val="32"/>
          <w:szCs w:val="32"/>
        </w:rPr>
        <w:t>区块链产业</w:t>
      </w:r>
      <w:r>
        <w:rPr>
          <w:rFonts w:ascii="楷体" w:eastAsia="楷体" w:hAnsi="楷体" w:cs="楷体" w:hint="eastAsia"/>
          <w:sz w:val="32"/>
          <w:szCs w:val="32"/>
        </w:rPr>
        <w:t>（省委网信办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省工业和信息化厅供稿）</w:t>
      </w:r>
    </w:p>
    <w:p w:rsidR="00E7225E" w:rsidRDefault="00437359">
      <w:pPr>
        <w:spacing w:line="570" w:lineRule="exact"/>
        <w:ind w:leftChars="300" w:left="2870" w:hangingChars="700" w:hanging="22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8.</w:t>
      </w:r>
      <w:r>
        <w:rPr>
          <w:rFonts w:ascii="方正仿宋_GBK" w:eastAsia="方正仿宋_GBK" w:hAnsi="宋体" w:hint="eastAsia"/>
          <w:sz w:val="32"/>
          <w:szCs w:val="32"/>
        </w:rPr>
        <w:t>信息服务业</w:t>
      </w:r>
      <w:r>
        <w:rPr>
          <w:rFonts w:ascii="楷体" w:eastAsia="楷体" w:hAnsi="楷体" w:cs="楷体" w:hint="eastAsia"/>
          <w:sz w:val="32"/>
          <w:szCs w:val="32"/>
        </w:rPr>
        <w:t>（省通信管理局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省广播电视局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省广电总台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省工业和信息化厅供稿）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（四）产业数字化融合</w:t>
      </w:r>
      <w:r>
        <w:rPr>
          <w:rFonts w:ascii="楷体" w:eastAsia="楷体" w:hAnsi="楷体" w:cs="楷体" w:hint="eastAsia"/>
          <w:spacing w:val="-28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省通信管理局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省委网</w:t>
      </w:r>
    </w:p>
    <w:p w:rsidR="00E7225E" w:rsidRDefault="00437359">
      <w:pPr>
        <w:spacing w:line="570" w:lineRule="exact"/>
        <w:ind w:firstLineChars="1400" w:firstLine="3920"/>
        <w:rPr>
          <w:rFonts w:ascii="方正仿宋_GBK" w:eastAsia="方正仿宋_GBK" w:hAnsi="宋体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信办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省发展改革委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省农业农村厅供稿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（五）数字化公共服务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 w:cs="楷体"/>
          <w:spacing w:val="-3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1.</w:t>
      </w:r>
      <w:r>
        <w:rPr>
          <w:rFonts w:ascii="方正仿宋_GBK" w:eastAsia="方正仿宋_GBK" w:hAnsi="宋体" w:hint="eastAsia"/>
          <w:sz w:val="32"/>
          <w:szCs w:val="32"/>
        </w:rPr>
        <w:t>数字政府建设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（省政务办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省水利厅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省生态环境厅供稿）</w:t>
      </w:r>
    </w:p>
    <w:p w:rsidR="00E7225E" w:rsidRDefault="00437359">
      <w:pPr>
        <w:spacing w:line="570" w:lineRule="exact"/>
        <w:ind w:leftChars="300" w:left="3190" w:hangingChars="800" w:hanging="256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数字化社会服务（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省委网信办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省教育厅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省医疗保障局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省交通运输厅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省文化和旅游厅供稿）</w:t>
      </w:r>
    </w:p>
    <w:p w:rsidR="00E7225E" w:rsidRDefault="00437359">
      <w:pPr>
        <w:spacing w:line="560" w:lineRule="exact"/>
        <w:ind w:leftChars="300" w:left="2870" w:hangingChars="700" w:hanging="2240"/>
        <w:rPr>
          <w:rFonts w:ascii="楷体" w:eastAsia="楷体" w:hAnsi="楷体" w:cs="楷体"/>
          <w:spacing w:val="-3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数字城乡建设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（省委网信办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省住房城乡建设厅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省民政厅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省农业农村厅供稿）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（六）地区信息化建设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省委网信办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开放型经济</w:t>
      </w:r>
    </w:p>
    <w:p w:rsidR="00E7225E" w:rsidRDefault="00437359">
      <w:pPr>
        <w:pStyle w:val="afb"/>
        <w:tabs>
          <w:tab w:val="right" w:pos="9000"/>
        </w:tabs>
        <w:spacing w:line="560" w:lineRule="exact"/>
        <w:ind w:left="320" w:firstLineChars="0" w:firstLine="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（一）参与“一带一路”建设</w:t>
      </w:r>
      <w:r>
        <w:rPr>
          <w:rFonts w:ascii="楷体" w:eastAsia="楷体" w:hAnsi="楷体" w:hint="eastAsia"/>
          <w:kern w:val="0"/>
          <w:sz w:val="32"/>
          <w:szCs w:val="32"/>
        </w:rPr>
        <w:t>（省发展改革委供稿）</w:t>
      </w:r>
    </w:p>
    <w:p w:rsidR="00E7225E" w:rsidRDefault="00437359">
      <w:pPr>
        <w:pStyle w:val="afb"/>
        <w:tabs>
          <w:tab w:val="right" w:pos="9000"/>
        </w:tabs>
        <w:spacing w:line="560" w:lineRule="exact"/>
        <w:ind w:left="320" w:firstLineChars="0" w:firstLine="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（二）利用外资及港澳台资</w:t>
      </w:r>
      <w:r>
        <w:rPr>
          <w:rFonts w:ascii="楷体" w:eastAsia="楷体" w:hAnsi="楷体" w:cs="楷体" w:hint="eastAsia"/>
          <w:sz w:val="32"/>
          <w:szCs w:val="32"/>
        </w:rPr>
        <w:t>（省商务厅供稿）</w:t>
      </w:r>
    </w:p>
    <w:p w:rsidR="00E7225E" w:rsidRDefault="00437359">
      <w:pPr>
        <w:pStyle w:val="afb"/>
        <w:tabs>
          <w:tab w:val="right" w:pos="9000"/>
        </w:tabs>
        <w:spacing w:line="560" w:lineRule="exact"/>
        <w:ind w:left="320" w:firstLineChars="0" w:firstLine="0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（三）对外及对港澳台贸易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货物贸易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南京海关供稿）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服务贸易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3.</w:t>
      </w:r>
      <w:r>
        <w:rPr>
          <w:rFonts w:ascii="方正仿宋_GBK" w:eastAsia="方正仿宋_GBK" w:hAnsi="宋体"/>
          <w:sz w:val="32"/>
          <w:szCs w:val="32"/>
        </w:rPr>
        <w:t>贸易新</w:t>
      </w:r>
      <w:r>
        <w:rPr>
          <w:rFonts w:ascii="方正仿宋_GBK" w:eastAsia="方正仿宋_GBK" w:hAnsi="宋体" w:hint="eastAsia"/>
          <w:sz w:val="32"/>
          <w:szCs w:val="32"/>
        </w:rPr>
        <w:t>业态新模式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南京海关供稿）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（四）对外投资和经济合作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</w:t>
      </w:r>
      <w:r>
        <w:rPr>
          <w:rFonts w:ascii="楷体" w:eastAsia="楷体" w:hAnsi="楷体" w:cs="楷体" w:hint="eastAsia"/>
          <w:sz w:val="32"/>
          <w:szCs w:val="32"/>
        </w:rPr>
        <w:t>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宋体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（五）国际（地区）合作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苏新合作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）苏新贸易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）新加坡企业投资江苏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）江苏企业投资新加坡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）新加坡—江苏合作理事会第十六次会议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）苏州工业园区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苏韩合作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苏德合作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lastRenderedPageBreak/>
        <w:t>4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苏以合作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省科技厅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苏日合作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省发展改革委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6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苏台合作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省发展改革委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省台办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）苏台贸易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）台商投资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）苏资入岛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）台资重大项目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）台资企业高质量发展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）昆山深化两岸产业合作试验区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7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苏港合作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8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苏澳合作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（六）中国（江苏）自由贸易试验区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）自贸区制度创新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）自贸区高水平制度型开放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）自贸区产业转型升级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）自贸区营商环境建设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）自贸区南京片区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）自贸区苏州片区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7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）自贸区连云港片区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8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）南京海关辖区内自贸试验区注册企业</w:t>
      </w:r>
      <w:r>
        <w:rPr>
          <w:rFonts w:ascii="楷体" w:eastAsia="楷体" w:hAnsi="楷体" w:hint="eastAsia"/>
          <w:kern w:val="0"/>
          <w:sz w:val="32"/>
          <w:szCs w:val="32"/>
        </w:rPr>
        <w:t>（南京海关供稿）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9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）海关特殊监管区域保税监管</w:t>
      </w:r>
      <w:r>
        <w:rPr>
          <w:rFonts w:ascii="楷体" w:eastAsia="楷体" w:hAnsi="楷体" w:hint="eastAsia"/>
          <w:kern w:val="0"/>
          <w:sz w:val="32"/>
          <w:szCs w:val="32"/>
        </w:rPr>
        <w:t>（南京海关供稿）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（七）开发区建设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（八）经贸促进</w:t>
      </w:r>
      <w:r>
        <w:rPr>
          <w:rFonts w:ascii="楷体" w:eastAsia="楷体" w:hAnsi="楷体" w:cs="楷体" w:hint="eastAsia"/>
          <w:sz w:val="32"/>
          <w:szCs w:val="32"/>
        </w:rPr>
        <w:t>（省贸促会供稿）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（九）公平贸易</w:t>
      </w:r>
      <w:r>
        <w:rPr>
          <w:rFonts w:ascii="楷体" w:eastAsia="楷体" w:hAnsi="楷体" w:cs="楷体" w:hint="eastAsia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</w:t>
      </w:r>
      <w:r>
        <w:rPr>
          <w:rFonts w:ascii="方正仿宋_GBK" w:eastAsia="方正仿宋_GBK" w:hAnsi="宋体"/>
          <w:sz w:val="32"/>
          <w:szCs w:val="32"/>
        </w:rPr>
        <w:t>口岸</w:t>
      </w:r>
      <w:r>
        <w:rPr>
          <w:rFonts w:ascii="方正仿宋_GBK" w:eastAsia="方正仿宋_GBK" w:hAnsi="宋体" w:hint="eastAsia"/>
          <w:sz w:val="32"/>
          <w:szCs w:val="32"/>
        </w:rPr>
        <w:t>管理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（十一）南京</w:t>
      </w:r>
      <w:r>
        <w:rPr>
          <w:rFonts w:ascii="方正仿宋_GBK" w:eastAsia="方正仿宋_GBK" w:hAnsi="宋体"/>
          <w:sz w:val="32"/>
          <w:szCs w:val="32"/>
        </w:rPr>
        <w:t>海关</w:t>
      </w:r>
      <w:r>
        <w:rPr>
          <w:rFonts w:ascii="楷体" w:eastAsia="楷体" w:hAnsi="楷体" w:hint="eastAsia"/>
          <w:kern w:val="0"/>
          <w:sz w:val="32"/>
          <w:szCs w:val="32"/>
        </w:rPr>
        <w:t>（南京海关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（十二）边防检查</w:t>
      </w:r>
      <w:r>
        <w:rPr>
          <w:rFonts w:ascii="楷体" w:eastAsia="楷体" w:hAnsi="楷体" w:hint="eastAsia"/>
          <w:kern w:val="0"/>
          <w:sz w:val="32"/>
          <w:szCs w:val="32"/>
        </w:rPr>
        <w:t>（江苏边检总站供稿）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十一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国际（地区）交流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（一）外事</w:t>
      </w:r>
      <w:r>
        <w:rPr>
          <w:rFonts w:ascii="楷体" w:eastAsia="楷体" w:hAnsi="楷体" w:cs="宋体" w:hint="eastAsia"/>
          <w:sz w:val="32"/>
          <w:szCs w:val="32"/>
        </w:rPr>
        <w:t>（省外办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（二）苏台</w:t>
      </w:r>
      <w:r>
        <w:rPr>
          <w:rFonts w:ascii="方正仿宋_GBK" w:eastAsia="方正仿宋_GBK" w:hAnsi="宋体" w:cs="方正小标宋简体"/>
          <w:sz w:val="32"/>
          <w:szCs w:val="32"/>
        </w:rPr>
        <w:t>交流</w:t>
      </w:r>
      <w:r>
        <w:rPr>
          <w:rFonts w:ascii="楷体" w:eastAsia="楷体" w:hAnsi="楷体" w:cs="宋体" w:hint="eastAsia"/>
          <w:sz w:val="32"/>
          <w:szCs w:val="32"/>
        </w:rPr>
        <w:t>（省台办供稿）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（三）苏港澳</w:t>
      </w:r>
      <w:r>
        <w:rPr>
          <w:rFonts w:ascii="方正仿宋_GBK" w:eastAsia="方正仿宋_GBK" w:hAnsi="宋体" w:cs="方正小标宋简体"/>
          <w:sz w:val="32"/>
          <w:szCs w:val="32"/>
        </w:rPr>
        <w:t>交流</w:t>
      </w:r>
      <w:r>
        <w:rPr>
          <w:rFonts w:ascii="楷体" w:eastAsia="楷体" w:hAnsi="楷体" w:cs="宋体" w:hint="eastAsia"/>
          <w:sz w:val="32"/>
          <w:szCs w:val="32"/>
        </w:rPr>
        <w:t>（省港澳办</w:t>
      </w:r>
      <w:r>
        <w:rPr>
          <w:rFonts w:ascii="楷体" w:eastAsia="楷体" w:hAnsi="楷体" w:cs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省商务厅</w:t>
      </w:r>
      <w:r>
        <w:rPr>
          <w:rFonts w:ascii="楷体" w:eastAsia="楷体" w:hAnsi="楷体" w:cs="宋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80" w:lineRule="exact"/>
        <w:ind w:firstLineChars="100" w:firstLine="32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（四）重点领域交流合作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科技</w:t>
      </w:r>
      <w:r>
        <w:rPr>
          <w:rFonts w:ascii="方正仿宋_GBK" w:eastAsia="方正仿宋_GBK" w:hAnsi="宋体" w:cs="方正小标宋简体"/>
          <w:sz w:val="32"/>
          <w:szCs w:val="32"/>
        </w:rPr>
        <w:t>交流</w:t>
      </w:r>
      <w:r>
        <w:rPr>
          <w:rFonts w:ascii="楷体" w:eastAsia="楷体" w:hAnsi="楷体" w:cs="宋体" w:hint="eastAsia"/>
          <w:sz w:val="32"/>
          <w:szCs w:val="32"/>
        </w:rPr>
        <w:t>（省科技厅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省台</w:t>
      </w:r>
      <w:r>
        <w:rPr>
          <w:rFonts w:ascii="楷体" w:eastAsia="楷体" w:hAnsi="楷体" w:cs="楷体" w:hint="eastAsia"/>
          <w:sz w:val="32"/>
          <w:szCs w:val="32"/>
        </w:rPr>
        <w:t>办供稿）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教育交流</w:t>
      </w:r>
      <w:r>
        <w:rPr>
          <w:rFonts w:ascii="楷体" w:eastAsia="楷体" w:hAnsi="楷体" w:cs="宋体" w:hint="eastAsia"/>
          <w:sz w:val="32"/>
          <w:szCs w:val="32"/>
        </w:rPr>
        <w:t>（省教育厅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省台</w:t>
      </w:r>
      <w:r>
        <w:rPr>
          <w:rFonts w:ascii="楷体" w:eastAsia="楷体" w:hAnsi="楷体" w:cs="楷体" w:hint="eastAsia"/>
          <w:sz w:val="32"/>
          <w:szCs w:val="32"/>
        </w:rPr>
        <w:t>办</w:t>
      </w:r>
      <w:r>
        <w:rPr>
          <w:rFonts w:ascii="楷体" w:eastAsia="楷体" w:hAnsi="楷体" w:cs="宋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文化体育</w:t>
      </w:r>
      <w:r>
        <w:rPr>
          <w:rFonts w:ascii="方正仿宋_GBK" w:eastAsia="方正仿宋_GBK" w:hAnsi="宋体" w:cs="方正小标宋简体"/>
          <w:sz w:val="32"/>
          <w:szCs w:val="32"/>
        </w:rPr>
        <w:t>交流</w:t>
      </w:r>
      <w:r>
        <w:rPr>
          <w:rFonts w:ascii="楷体" w:eastAsia="楷体" w:hAnsi="楷体" w:cs="宋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省委宣传部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cs="宋体" w:hint="eastAsia"/>
          <w:sz w:val="32"/>
          <w:szCs w:val="32"/>
        </w:rPr>
        <w:t>省文化和旅游厅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省台</w:t>
      </w:r>
      <w:r>
        <w:rPr>
          <w:rFonts w:ascii="楷体" w:eastAsia="楷体" w:hAnsi="楷体" w:cs="楷体" w:hint="eastAsia"/>
          <w:sz w:val="32"/>
          <w:szCs w:val="32"/>
        </w:rPr>
        <w:t>办供稿）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卫生</w:t>
      </w:r>
      <w:r>
        <w:rPr>
          <w:rFonts w:ascii="方正仿宋_GBK" w:eastAsia="方正仿宋_GBK" w:hAnsi="宋体" w:cs="方正小标宋简体"/>
          <w:sz w:val="32"/>
          <w:szCs w:val="32"/>
        </w:rPr>
        <w:t>交流</w:t>
      </w:r>
      <w:r>
        <w:rPr>
          <w:rFonts w:ascii="楷体" w:eastAsia="楷体" w:hAnsi="楷体" w:cs="宋体" w:hint="eastAsia"/>
          <w:sz w:val="32"/>
          <w:szCs w:val="32"/>
        </w:rPr>
        <w:t>（省卫生</w:t>
      </w:r>
      <w:r>
        <w:rPr>
          <w:rFonts w:ascii="楷体" w:eastAsia="楷体" w:hAnsi="楷体" w:cs="宋体"/>
          <w:sz w:val="32"/>
          <w:szCs w:val="32"/>
        </w:rPr>
        <w:t>健康委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8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青年交流</w:t>
      </w:r>
      <w:r>
        <w:rPr>
          <w:rFonts w:ascii="楷体" w:eastAsia="楷体" w:hAnsi="楷体" w:cs="宋体" w:hint="eastAsia"/>
          <w:sz w:val="32"/>
          <w:szCs w:val="32"/>
        </w:rPr>
        <w:t>（省外办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cs="宋体" w:hint="eastAsia"/>
          <w:sz w:val="32"/>
          <w:szCs w:val="32"/>
        </w:rPr>
        <w:t>省港澳办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cs="宋体" w:hint="eastAsia"/>
          <w:sz w:val="32"/>
          <w:szCs w:val="32"/>
        </w:rPr>
        <w:t>省台办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cs="宋体" w:hint="eastAsia"/>
          <w:sz w:val="32"/>
          <w:szCs w:val="32"/>
        </w:rPr>
        <w:t>团省委供稿）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十二、农业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hint="eastAsia"/>
          <w:sz w:val="32"/>
          <w:szCs w:val="32"/>
        </w:rPr>
        <w:t>（省农业农村厅供稿）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（二）农业产业体系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种植业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园艺业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林业</w:t>
      </w:r>
      <w:r>
        <w:rPr>
          <w:rFonts w:ascii="楷体" w:eastAsia="楷体" w:hAnsi="楷体" w:cs="楷体" w:hint="eastAsia"/>
          <w:sz w:val="32"/>
          <w:szCs w:val="32"/>
        </w:rPr>
        <w:t>（省林业局供稿）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畜牧业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渔业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种业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7.</w:t>
      </w:r>
      <w:r>
        <w:rPr>
          <w:rFonts w:ascii="方正仿宋_GBK" w:eastAsia="方正仿宋_GBK" w:hAnsi="宋体" w:hint="eastAsia"/>
          <w:sz w:val="32"/>
          <w:szCs w:val="32"/>
        </w:rPr>
        <w:t>开放型农业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（三）农业生产体系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1.</w:t>
      </w:r>
      <w:r>
        <w:rPr>
          <w:rFonts w:ascii="方正仿宋_GBK" w:eastAsia="方正仿宋_GBK" w:hAnsi="宋体" w:hint="eastAsia"/>
          <w:sz w:val="32"/>
          <w:szCs w:val="32"/>
        </w:rPr>
        <w:t>农村水利</w:t>
      </w:r>
      <w:r>
        <w:rPr>
          <w:rFonts w:ascii="楷体" w:eastAsia="楷体" w:hAnsi="楷体" w:cs="楷体" w:hint="eastAsia"/>
          <w:sz w:val="32"/>
          <w:szCs w:val="32"/>
        </w:rPr>
        <w:t>（省水利厅供稿）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高标准农田建设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农业机械化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农技推广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农业园区</w:t>
      </w:r>
      <w:r>
        <w:rPr>
          <w:rFonts w:ascii="楷体" w:eastAsia="楷体" w:hAnsi="楷体" w:cs="楷体" w:hint="eastAsia"/>
          <w:sz w:val="32"/>
          <w:szCs w:val="32"/>
        </w:rPr>
        <w:t>（省农业农村厅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省科技厅供稿）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南京国家农业高新技术产业示范区</w:t>
      </w:r>
      <w:r>
        <w:rPr>
          <w:rFonts w:ascii="楷体" w:eastAsia="楷体" w:hAnsi="楷体" w:cs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（四）农业经营体系</w:t>
      </w: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</w:p>
    <w:p w:rsidR="00E7225E" w:rsidRDefault="00437359">
      <w:pPr>
        <w:spacing w:line="560" w:lineRule="exact"/>
        <w:ind w:leftChars="300" w:left="5110" w:hangingChars="1400" w:hanging="448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家庭农场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省农业农村厅）</w:t>
      </w:r>
    </w:p>
    <w:p w:rsidR="00E7225E" w:rsidRDefault="00437359">
      <w:pPr>
        <w:spacing w:line="560" w:lineRule="exact"/>
        <w:ind w:leftChars="300" w:left="5110" w:hangingChars="1400" w:hanging="448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农民专业合作社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省农业农村厅）</w:t>
      </w:r>
    </w:p>
    <w:p w:rsidR="00E7225E" w:rsidRDefault="00437359">
      <w:pPr>
        <w:spacing w:line="560" w:lineRule="exact"/>
        <w:ind w:leftChars="300" w:left="5110" w:hangingChars="1400" w:hanging="448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农业产业化经营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省农业农村厅）</w:t>
      </w:r>
    </w:p>
    <w:p w:rsidR="00E7225E" w:rsidRDefault="00437359">
      <w:pPr>
        <w:spacing w:line="560" w:lineRule="exact"/>
        <w:ind w:leftChars="300" w:left="5110" w:hangingChars="1400" w:hanging="448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农业新型经营主体培育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省农业农村厅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省供销社供稿）</w:t>
      </w:r>
      <w:r>
        <w:rPr>
          <w:rFonts w:ascii="宋体" w:hAnsi="宋体" w:cs="方正小标宋简体" w:hint="eastAsia"/>
          <w:spacing w:val="-20"/>
          <w:sz w:val="32"/>
          <w:szCs w:val="32"/>
        </w:rPr>
        <w:t xml:space="preserve"> </w:t>
      </w:r>
      <w:r>
        <w:rPr>
          <w:rFonts w:ascii="宋体" w:hAnsi="宋体" w:cs="方正小标宋简体" w:hint="eastAsia"/>
          <w:sz w:val="32"/>
          <w:szCs w:val="32"/>
        </w:rPr>
        <w:t xml:space="preserve"> 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宋体" w:hAnsi="宋体" w:cs="方正小标宋简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江苏省农垦集团</w:t>
      </w:r>
      <w:r>
        <w:rPr>
          <w:rFonts w:ascii="楷体" w:eastAsia="楷体" w:hAnsi="楷体" w:cs="楷体" w:hint="eastAsia"/>
          <w:sz w:val="32"/>
          <w:szCs w:val="32"/>
        </w:rPr>
        <w:t>（省农垦集团供稿）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十三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制造业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（一）综述</w:t>
      </w:r>
      <w:r>
        <w:rPr>
          <w:rFonts w:ascii="楷体" w:eastAsia="楷体" w:hAnsi="楷体" w:cs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省工业和信息化厅供稿）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（二）装备制造业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楷体_GBK" w:eastAsia="方正楷体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（三）电子信息产业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（四）生物医药产业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省工业和信息化厅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省科技厅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省药监局供稿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（五）新材料产业</w:t>
      </w:r>
      <w:r>
        <w:rPr>
          <w:rFonts w:ascii="楷体" w:eastAsia="楷体" w:hAnsi="楷体" w:cs="楷体" w:hint="eastAsia"/>
          <w:sz w:val="32"/>
          <w:szCs w:val="32"/>
        </w:rPr>
        <w:t>（省科技厅供稿）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（六）节能环保产业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  <w:r>
        <w:rPr>
          <w:rFonts w:ascii="方正楷体_GBK" w:eastAsia="方正楷体_GBK" w:hAnsi="宋体" w:cs="方正小标宋简体"/>
          <w:sz w:val="32"/>
          <w:szCs w:val="32"/>
        </w:rPr>
        <w:t xml:space="preserve"> </w:t>
      </w:r>
      <w:r>
        <w:rPr>
          <w:rFonts w:ascii="宋体" w:hAnsi="宋体" w:cs="方正小标宋简体"/>
          <w:sz w:val="32"/>
          <w:szCs w:val="32"/>
        </w:rPr>
        <w:t xml:space="preserve"> 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（七）新能源产业</w:t>
      </w:r>
      <w:r>
        <w:rPr>
          <w:rFonts w:ascii="楷体" w:eastAsia="楷体" w:hAnsi="楷体" w:cs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省能源局供稿）</w:t>
      </w:r>
    </w:p>
    <w:p w:rsidR="00E7225E" w:rsidRDefault="00437359">
      <w:pPr>
        <w:spacing w:line="580" w:lineRule="exact"/>
        <w:ind w:firstLineChars="100" w:firstLine="320"/>
        <w:rPr>
          <w:rFonts w:ascii="方正楷体_GBK" w:eastAsia="方正楷体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（八）智能电网产业</w:t>
      </w:r>
      <w:r>
        <w:rPr>
          <w:rFonts w:ascii="楷体" w:eastAsia="楷体" w:hAnsi="楷体" w:cs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省工业和信息化厅供稿）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lastRenderedPageBreak/>
        <w:t>（九）新能源汽车产业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（十）石化产业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  <w:r>
        <w:rPr>
          <w:rFonts w:ascii="宋体" w:hAnsi="宋体" w:hint="eastAsia"/>
          <w:sz w:val="32"/>
          <w:szCs w:val="32"/>
        </w:rPr>
        <w:t xml:space="preserve">  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（十一）冶金工业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（十二）纺织服装工业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  <w:r>
        <w:rPr>
          <w:rFonts w:ascii="宋体" w:hAnsi="宋体" w:hint="eastAsia"/>
          <w:sz w:val="32"/>
          <w:szCs w:val="32"/>
        </w:rPr>
        <w:t xml:space="preserve"> 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pacing w:val="-2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（十三）轻工业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省工业和信息化厅</w:t>
      </w:r>
      <w:r>
        <w:rPr>
          <w:rFonts w:ascii="楷体" w:eastAsia="楷体" w:hAnsi="楷体" w:hint="eastAsia"/>
          <w:spacing w:val="-20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kern w:val="0"/>
          <w:sz w:val="32"/>
          <w:szCs w:val="32"/>
        </w:rPr>
        <w:t>江苏中烟</w:t>
      </w:r>
      <w:r>
        <w:rPr>
          <w:rFonts w:ascii="楷体" w:eastAsia="楷体" w:hAnsi="楷体" w:hint="eastAsia"/>
          <w:spacing w:val="-20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kern w:val="0"/>
          <w:sz w:val="32"/>
          <w:szCs w:val="32"/>
        </w:rPr>
        <w:t>省盐业集团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8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（十四）建材工业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8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十四、金融业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（一）金融运行</w:t>
      </w:r>
      <w:r>
        <w:rPr>
          <w:rFonts w:ascii="楷体" w:eastAsia="楷体" w:hAnsi="楷体" w:hint="eastAsia"/>
          <w:kern w:val="0"/>
          <w:sz w:val="32"/>
          <w:szCs w:val="32"/>
        </w:rPr>
        <w:t>（</w:t>
      </w:r>
      <w:r>
        <w:rPr>
          <w:rFonts w:ascii="楷体" w:eastAsia="楷体" w:hAnsi="楷体" w:hint="eastAsia"/>
          <w:spacing w:val="-28"/>
          <w:kern w:val="0"/>
          <w:sz w:val="32"/>
          <w:szCs w:val="32"/>
        </w:rPr>
        <w:t>省地方金融监管局</w:t>
      </w:r>
      <w:r>
        <w:rPr>
          <w:rFonts w:ascii="楷体" w:eastAsia="楷体" w:hAnsi="楷体" w:cs="楷体" w:hint="eastAsia"/>
          <w:spacing w:val="-28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8"/>
          <w:sz w:val="32"/>
          <w:szCs w:val="32"/>
        </w:rPr>
        <w:t>中国人民银行南京分行供稿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</w:t>
      </w:r>
      <w:r>
        <w:rPr>
          <w:rFonts w:ascii="方正仿宋_GBK" w:eastAsia="方正仿宋_GBK" w:hAnsi="宋体" w:cs="宋体" w:hint="eastAsia"/>
          <w:sz w:val="32"/>
          <w:szCs w:val="32"/>
        </w:rPr>
        <w:t>银行业</w:t>
      </w:r>
      <w:r>
        <w:rPr>
          <w:rFonts w:ascii="楷体" w:eastAsia="楷体" w:hAnsi="楷体" w:cs="楷体" w:hint="eastAsia"/>
          <w:sz w:val="32"/>
          <w:szCs w:val="32"/>
        </w:rPr>
        <w:t>（江苏银保监局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中国人民银行南京分行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省地方</w:t>
      </w:r>
    </w:p>
    <w:p w:rsidR="00E7225E" w:rsidRDefault="00437359">
      <w:pPr>
        <w:spacing w:line="580" w:lineRule="exact"/>
        <w:ind w:firstLineChars="800" w:firstLine="256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金融监管局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80" w:lineRule="exact"/>
        <w:ind w:firstLineChars="100" w:firstLine="32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（三）证券期货</w:t>
      </w:r>
      <w:r>
        <w:rPr>
          <w:rFonts w:ascii="楷体" w:eastAsia="楷体" w:hAnsi="楷体" w:hint="eastAsia"/>
          <w:kern w:val="0"/>
          <w:sz w:val="32"/>
          <w:szCs w:val="32"/>
        </w:rPr>
        <w:t>（江苏证监局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80" w:lineRule="exact"/>
        <w:ind w:firstLineChars="100" w:firstLine="32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（四）保险</w:t>
      </w:r>
      <w:r>
        <w:rPr>
          <w:rFonts w:ascii="楷体" w:eastAsia="楷体" w:hAnsi="楷体" w:hint="eastAsia"/>
          <w:kern w:val="0"/>
          <w:sz w:val="32"/>
          <w:szCs w:val="32"/>
        </w:rPr>
        <w:t>（江苏银保监局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中国人民银行南京分行供稿）</w:t>
      </w:r>
    </w:p>
    <w:p w:rsidR="00E7225E" w:rsidRDefault="00437359">
      <w:pPr>
        <w:tabs>
          <w:tab w:val="right" w:pos="9000"/>
        </w:tabs>
        <w:spacing w:line="580" w:lineRule="exact"/>
        <w:ind w:firstLineChars="100" w:firstLine="32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</w:t>
      </w:r>
      <w:r>
        <w:rPr>
          <w:rFonts w:ascii="方正仿宋_GBK" w:eastAsia="方正仿宋_GBK" w:hAnsi="宋体" w:hint="eastAsia"/>
          <w:w w:val="95"/>
          <w:sz w:val="32"/>
          <w:szCs w:val="32"/>
        </w:rPr>
        <w:t>其他非银行金融机构</w:t>
      </w:r>
      <w:r>
        <w:rPr>
          <w:rFonts w:ascii="楷体" w:eastAsia="楷体" w:hAnsi="楷体" w:hint="eastAsia"/>
          <w:spacing w:val="-20"/>
          <w:w w:val="95"/>
          <w:kern w:val="0"/>
          <w:sz w:val="32"/>
          <w:szCs w:val="32"/>
        </w:rPr>
        <w:t>（</w:t>
      </w:r>
      <w:r>
        <w:rPr>
          <w:rFonts w:ascii="楷体" w:eastAsia="楷体" w:hAnsi="楷体" w:hint="eastAsia"/>
          <w:spacing w:val="-34"/>
          <w:kern w:val="0"/>
          <w:sz w:val="32"/>
          <w:szCs w:val="32"/>
        </w:rPr>
        <w:t>江苏银保监局</w:t>
      </w:r>
      <w:r>
        <w:rPr>
          <w:rFonts w:ascii="楷体" w:eastAsia="楷体" w:hAnsi="楷体" w:hint="eastAsia"/>
          <w:spacing w:val="-34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spacing w:val="-34"/>
          <w:kern w:val="0"/>
          <w:sz w:val="32"/>
          <w:szCs w:val="32"/>
        </w:rPr>
        <w:t>省地方金融监管局供稿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8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十五、旅游业</w:t>
      </w:r>
      <w:r>
        <w:rPr>
          <w:rFonts w:ascii="方正黑体_GBK" w:eastAsia="方正黑体_GBK" w:hAnsi="宋体" w:cs="宋体" w:hint="eastAsia"/>
          <w:sz w:val="32"/>
          <w:szCs w:val="32"/>
        </w:rPr>
        <w:tab/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hint="eastAsia"/>
          <w:kern w:val="0"/>
          <w:sz w:val="32"/>
          <w:szCs w:val="32"/>
        </w:rPr>
        <w:t>（省文化和旅游厅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（二）规划建设</w:t>
      </w:r>
      <w:r>
        <w:rPr>
          <w:rFonts w:ascii="楷体" w:eastAsia="楷体" w:hAnsi="楷体" w:hint="eastAsia"/>
          <w:kern w:val="0"/>
          <w:sz w:val="32"/>
          <w:szCs w:val="32"/>
        </w:rPr>
        <w:t>（省文化和旅游厅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cs="楷体" w:hint="eastAsia"/>
          <w:sz w:val="32"/>
          <w:szCs w:val="32"/>
        </w:rPr>
        <w:t>省林业局供稿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（三）旅游业态</w:t>
      </w:r>
      <w:r>
        <w:rPr>
          <w:rFonts w:ascii="楷体" w:eastAsia="楷体" w:hAnsi="楷体" w:hint="eastAsia"/>
          <w:kern w:val="0"/>
          <w:sz w:val="32"/>
          <w:szCs w:val="32"/>
        </w:rPr>
        <w:t>（省文化和旅游厅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省自然资源厅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（四）旅游促销</w:t>
      </w:r>
      <w:r>
        <w:rPr>
          <w:rFonts w:ascii="楷体" w:eastAsia="楷体" w:hAnsi="楷体" w:hint="eastAsia"/>
          <w:kern w:val="0"/>
          <w:sz w:val="32"/>
          <w:szCs w:val="32"/>
        </w:rPr>
        <w:t>（省文化和旅游厅供稿）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（五）旅游公共服务</w:t>
      </w:r>
      <w:r>
        <w:rPr>
          <w:rFonts w:ascii="楷体" w:eastAsia="楷体" w:hAnsi="楷体" w:hint="eastAsia"/>
          <w:kern w:val="0"/>
          <w:sz w:val="32"/>
          <w:szCs w:val="32"/>
        </w:rPr>
        <w:t>（省文化和旅游厅供稿）</w:t>
      </w:r>
    </w:p>
    <w:p w:rsidR="00E7225E" w:rsidRDefault="00437359">
      <w:pPr>
        <w:spacing w:line="58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（六）旅游管理</w:t>
      </w:r>
      <w:r>
        <w:rPr>
          <w:rFonts w:ascii="楷体" w:eastAsia="楷体" w:hAnsi="楷体" w:hint="eastAsia"/>
          <w:kern w:val="0"/>
          <w:sz w:val="32"/>
          <w:szCs w:val="32"/>
        </w:rPr>
        <w:t>（省文化和旅游厅供稿）</w:t>
      </w:r>
    </w:p>
    <w:p w:rsidR="00E7225E" w:rsidRDefault="00437359">
      <w:pPr>
        <w:spacing w:line="54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十六、房地产业</w:t>
      </w:r>
    </w:p>
    <w:p w:rsidR="00E7225E" w:rsidRDefault="00437359">
      <w:pPr>
        <w:spacing w:line="54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（一）土地出让</w:t>
      </w:r>
      <w:r>
        <w:rPr>
          <w:rFonts w:ascii="楷体" w:eastAsia="楷体" w:hAnsi="楷体" w:hint="eastAsia"/>
          <w:kern w:val="0"/>
          <w:sz w:val="32"/>
          <w:szCs w:val="32"/>
        </w:rPr>
        <w:t>（省自然资源厅供稿）</w:t>
      </w:r>
    </w:p>
    <w:p w:rsidR="00E7225E" w:rsidRDefault="00437359">
      <w:pPr>
        <w:spacing w:line="54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（二）房地产开发经营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省住房城乡建设厅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省统计局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中国人</w:t>
      </w:r>
    </w:p>
    <w:p w:rsidR="00E7225E" w:rsidRDefault="00437359">
      <w:pPr>
        <w:spacing w:line="540" w:lineRule="exact"/>
        <w:ind w:firstLineChars="1200" w:firstLine="384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民银行南京分行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）</w:t>
      </w:r>
    </w:p>
    <w:p w:rsidR="00E7225E" w:rsidRDefault="00437359">
      <w:pPr>
        <w:spacing w:line="540" w:lineRule="exact"/>
        <w:ind w:firstLineChars="100" w:firstLine="320"/>
        <w:jc w:val="left"/>
        <w:rPr>
          <w:rFonts w:ascii="楷体" w:eastAsia="楷体" w:hAnsi="楷体"/>
          <w:spacing w:val="-1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（三）房地产中介和租赁服务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省住房城乡建设厅供稿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（四）物业管理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省住房城乡建设厅供稿）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（五）房地产市场监管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省住房城乡建设厅供稿）</w:t>
      </w:r>
    </w:p>
    <w:p w:rsidR="00E7225E" w:rsidRDefault="00437359">
      <w:pPr>
        <w:spacing w:line="560" w:lineRule="exact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十七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商贸流通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（一）商贸市场</w:t>
      </w:r>
      <w:r>
        <w:rPr>
          <w:rFonts w:ascii="楷体" w:eastAsia="楷体" w:hAnsi="楷体" w:hint="eastAsia"/>
          <w:kern w:val="0"/>
          <w:sz w:val="32"/>
          <w:szCs w:val="32"/>
        </w:rPr>
        <w:t>（省商务厅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（二）流通体系建设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</w:t>
      </w:r>
      <w:r>
        <w:rPr>
          <w:rFonts w:ascii="方正仿宋_GBK" w:eastAsia="方正仿宋_GBK" w:hAnsi="宋体" w:cs="宋体" w:hint="eastAsia"/>
          <w:sz w:val="32"/>
          <w:szCs w:val="32"/>
        </w:rPr>
        <w:t>电子商务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省商务厅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省市场监管</w:t>
      </w:r>
      <w:r>
        <w:rPr>
          <w:rFonts w:ascii="楷体" w:eastAsia="楷体" w:hAnsi="楷体" w:cs="楷体" w:hint="eastAsia"/>
          <w:sz w:val="32"/>
          <w:szCs w:val="32"/>
        </w:rPr>
        <w:t>局供稿）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（四）粮食流通</w:t>
      </w:r>
      <w:r>
        <w:rPr>
          <w:rFonts w:ascii="楷体" w:eastAsia="楷体" w:hAnsi="楷体" w:hint="eastAsia"/>
          <w:kern w:val="0"/>
          <w:sz w:val="32"/>
          <w:szCs w:val="32"/>
        </w:rPr>
        <w:t>（省粮食和储备局供稿）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（五）供销合作</w:t>
      </w:r>
      <w:r>
        <w:rPr>
          <w:rFonts w:ascii="楷体" w:eastAsia="楷体" w:hAnsi="楷体" w:hint="eastAsia"/>
          <w:kern w:val="0"/>
          <w:sz w:val="32"/>
          <w:szCs w:val="32"/>
        </w:rPr>
        <w:t>（省供销社供稿）</w:t>
      </w:r>
    </w:p>
    <w:p w:rsidR="00E7225E" w:rsidRDefault="00437359">
      <w:pPr>
        <w:tabs>
          <w:tab w:val="right" w:pos="9000"/>
        </w:tabs>
        <w:spacing w:line="54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（六）专项经营</w:t>
      </w:r>
    </w:p>
    <w:p w:rsidR="00E7225E" w:rsidRDefault="00437359">
      <w:pPr>
        <w:spacing w:line="540" w:lineRule="exact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）烟草专卖</w:t>
      </w:r>
      <w:r>
        <w:rPr>
          <w:rFonts w:ascii="楷体" w:eastAsia="楷体" w:hAnsi="楷体" w:hint="eastAsia"/>
          <w:kern w:val="0"/>
          <w:sz w:val="32"/>
          <w:szCs w:val="32"/>
        </w:rPr>
        <w:t>（省烟草专卖局供稿）</w:t>
      </w:r>
    </w:p>
    <w:p w:rsidR="00E7225E" w:rsidRDefault="00437359">
      <w:pPr>
        <w:spacing w:line="540" w:lineRule="exact"/>
        <w:ind w:firstLineChars="200" w:firstLine="640"/>
        <w:rPr>
          <w:rFonts w:ascii="方正楷体_GBK" w:eastAsia="方正楷体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）食盐保供</w:t>
      </w:r>
      <w:r>
        <w:rPr>
          <w:rFonts w:ascii="楷体" w:eastAsia="楷体" w:hAnsi="楷体" w:hint="eastAsia"/>
          <w:kern w:val="0"/>
          <w:sz w:val="32"/>
          <w:szCs w:val="32"/>
        </w:rPr>
        <w:t>（省盐业集团供稿）</w:t>
      </w:r>
    </w:p>
    <w:p w:rsidR="00E7225E" w:rsidRDefault="00437359">
      <w:pPr>
        <w:tabs>
          <w:tab w:val="right" w:pos="9000"/>
        </w:tabs>
        <w:spacing w:line="54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（七）物流业</w:t>
      </w:r>
      <w:r>
        <w:rPr>
          <w:rFonts w:ascii="楷体" w:eastAsia="楷体" w:hAnsi="楷体" w:hint="eastAsia"/>
          <w:kern w:val="0"/>
          <w:sz w:val="32"/>
          <w:szCs w:val="32"/>
        </w:rPr>
        <w:t>（省发展改革委供稿）</w:t>
      </w:r>
    </w:p>
    <w:p w:rsidR="00E7225E" w:rsidRDefault="00437359">
      <w:pPr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十八、商务服务业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（一）法律服务</w:t>
      </w:r>
      <w:r>
        <w:rPr>
          <w:rFonts w:ascii="楷体" w:eastAsia="楷体" w:hAnsi="楷体" w:hint="eastAsia"/>
          <w:kern w:val="0"/>
          <w:sz w:val="32"/>
          <w:szCs w:val="32"/>
        </w:rPr>
        <w:t>（省司法厅供稿）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律师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2.</w:t>
      </w:r>
      <w:r>
        <w:rPr>
          <w:rFonts w:ascii="方正仿宋_GBK" w:eastAsia="方正仿宋_GBK" w:hAnsi="宋体" w:cs="宋体" w:hint="eastAsia"/>
          <w:sz w:val="32"/>
          <w:szCs w:val="32"/>
        </w:rPr>
        <w:t>公证</w:t>
      </w:r>
      <w:r>
        <w:rPr>
          <w:rFonts w:ascii="方正仿宋_GBK" w:eastAsia="方正仿宋_GBK" w:hAnsi="宋体" w:cs="宋体" w:hint="eastAsia"/>
          <w:sz w:val="32"/>
          <w:szCs w:val="32"/>
        </w:rPr>
        <w:tab/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/>
          <w:kern w:val="0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.</w:t>
      </w:r>
      <w:r>
        <w:rPr>
          <w:rFonts w:ascii="方正仿宋_GBK" w:eastAsia="方正仿宋_GBK" w:hAnsi="宋体" w:cs="宋体" w:hint="eastAsia"/>
          <w:sz w:val="32"/>
          <w:szCs w:val="32"/>
        </w:rPr>
        <w:t>司法鉴定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（二）人力资源服务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kern w:val="0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 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）人力资源服务机构</w:t>
      </w:r>
      <w:r>
        <w:rPr>
          <w:rFonts w:ascii="楷体" w:eastAsia="楷体" w:hAnsi="楷体" w:cs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 xml:space="preserve">  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）公共求职招聘服务</w:t>
      </w:r>
      <w:r>
        <w:rPr>
          <w:rFonts w:ascii="楷体" w:eastAsia="楷体" w:hAnsi="楷体" w:cs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lastRenderedPageBreak/>
        <w:t xml:space="preserve">  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）校企对接</w:t>
      </w:r>
      <w:r>
        <w:rPr>
          <w:rFonts w:ascii="楷体" w:eastAsia="楷体" w:hAnsi="楷体" w:cs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）人事代理</w:t>
      </w:r>
      <w:r>
        <w:rPr>
          <w:rFonts w:ascii="楷体" w:eastAsia="楷体" w:hAnsi="楷体" w:cs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200" w:firstLine="640"/>
        <w:jc w:val="left"/>
        <w:rPr>
          <w:rFonts w:ascii="方正仿宋_GBK" w:eastAsia="方正仿宋_GBK" w:hAnsi="宋体" w:cs="方正小标宋简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）劳务派遣</w:t>
      </w:r>
      <w:r>
        <w:rPr>
          <w:rFonts w:ascii="楷体" w:eastAsia="楷体" w:hAnsi="楷体" w:cs="楷体" w:hint="eastAsia"/>
          <w:sz w:val="32"/>
          <w:szCs w:val="32"/>
        </w:rPr>
        <w:t>（省商务厅供稿）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楷体" w:eastAsia="楷体" w:hAnsi="楷体"/>
          <w:spacing w:val="-1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（三）会计服务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省财政厅供稿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（四）资产评估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省财政厅供稿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（五）研发设计</w:t>
      </w:r>
      <w:r>
        <w:rPr>
          <w:rFonts w:ascii="楷体" w:eastAsia="楷体" w:hAnsi="楷体" w:cs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（六）科技服务业</w:t>
      </w:r>
      <w:r>
        <w:rPr>
          <w:rFonts w:ascii="楷体" w:eastAsia="楷体" w:hAnsi="楷体" w:hint="eastAsia"/>
          <w:spacing w:val="-10"/>
          <w:kern w:val="0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省科技厅供稿）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</w:t>
      </w:r>
      <w:r>
        <w:rPr>
          <w:rFonts w:ascii="方正仿宋_GBK" w:eastAsia="方正仿宋_GBK" w:hAnsi="宋体" w:cs="宋体" w:hint="eastAsia"/>
          <w:sz w:val="32"/>
          <w:szCs w:val="32"/>
        </w:rPr>
        <w:t>检验检测服务</w:t>
      </w:r>
      <w:r>
        <w:rPr>
          <w:rFonts w:ascii="楷体" w:eastAsia="楷体" w:hAnsi="楷体" w:hint="eastAsia"/>
          <w:kern w:val="0"/>
          <w:sz w:val="32"/>
          <w:szCs w:val="32"/>
        </w:rPr>
        <w:t>（省市场监管局供稿）</w:t>
      </w:r>
      <w:r>
        <w:rPr>
          <w:rFonts w:ascii="楷体" w:eastAsia="楷体" w:hAnsi="楷体" w:hint="eastAsia"/>
          <w:kern w:val="0"/>
          <w:sz w:val="32"/>
          <w:szCs w:val="32"/>
        </w:rPr>
        <w:t xml:space="preserve"> 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（八）会展业</w:t>
      </w:r>
      <w:r>
        <w:rPr>
          <w:rFonts w:ascii="楷体" w:eastAsia="楷体" w:hAnsi="楷体" w:hint="eastAsia"/>
          <w:kern w:val="0"/>
          <w:sz w:val="32"/>
          <w:szCs w:val="32"/>
        </w:rPr>
        <w:t>（省贸促会供稿）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（九）拍卖</w:t>
      </w:r>
      <w:r>
        <w:rPr>
          <w:rFonts w:ascii="楷体" w:eastAsia="楷体" w:hAnsi="楷体" w:hint="eastAsia"/>
          <w:kern w:val="0"/>
          <w:sz w:val="32"/>
          <w:szCs w:val="32"/>
        </w:rPr>
        <w:t>（省商务厅供稿）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</w:t>
      </w:r>
      <w:r>
        <w:rPr>
          <w:rFonts w:ascii="方正仿宋_GBK" w:eastAsia="方正仿宋_GBK" w:hAnsi="宋体" w:cs="宋体" w:hint="eastAsia"/>
          <w:sz w:val="32"/>
          <w:szCs w:val="32"/>
        </w:rPr>
        <w:t>广告业</w:t>
      </w:r>
      <w:r>
        <w:rPr>
          <w:rFonts w:ascii="楷体" w:eastAsia="楷体" w:hAnsi="楷体" w:hint="eastAsia"/>
          <w:kern w:val="0"/>
          <w:sz w:val="32"/>
          <w:szCs w:val="32"/>
        </w:rPr>
        <w:t>（省市场监管局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十九、</w:t>
      </w:r>
      <w:r>
        <w:rPr>
          <w:rFonts w:ascii="方正黑体_GBK" w:eastAsia="方正黑体_GBK" w:hAnsi="宋体" w:cs="宋体"/>
          <w:sz w:val="32"/>
          <w:szCs w:val="32"/>
        </w:rPr>
        <w:t>居民生活服务业</w:t>
      </w:r>
      <w:r>
        <w:rPr>
          <w:rFonts w:ascii="方正黑体_GBK" w:eastAsia="方正黑体_GBK" w:hAnsi="宋体" w:cs="宋体"/>
          <w:sz w:val="32"/>
          <w:szCs w:val="32"/>
        </w:rPr>
        <w:t xml:space="preserve"> </w:t>
      </w:r>
    </w:p>
    <w:p w:rsidR="00E7225E" w:rsidRDefault="00437359">
      <w:pPr>
        <w:spacing w:line="560" w:lineRule="exact"/>
        <w:ind w:firstLineChars="100" w:firstLine="320"/>
        <w:jc w:val="left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（一）住宿餐饮业</w:t>
      </w:r>
      <w:r>
        <w:rPr>
          <w:rFonts w:ascii="楷体" w:eastAsia="楷体" w:hAnsi="楷体" w:hint="eastAsia"/>
          <w:kern w:val="0"/>
          <w:sz w:val="32"/>
          <w:szCs w:val="32"/>
        </w:rPr>
        <w:t>（</w:t>
      </w:r>
      <w:r>
        <w:rPr>
          <w:rFonts w:ascii="楷体" w:eastAsia="楷体" w:hAnsi="楷体" w:hint="eastAsia"/>
          <w:spacing w:val="-23"/>
          <w:kern w:val="0"/>
          <w:sz w:val="32"/>
          <w:szCs w:val="32"/>
        </w:rPr>
        <w:t>省统计局</w:t>
      </w:r>
      <w:r>
        <w:rPr>
          <w:rFonts w:ascii="楷体" w:eastAsia="楷体" w:hAnsi="楷体" w:hint="eastAsia"/>
          <w:spacing w:val="-23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spacing w:val="-23"/>
          <w:kern w:val="0"/>
          <w:sz w:val="32"/>
          <w:szCs w:val="32"/>
        </w:rPr>
        <w:t>省文化和旅游厅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/</w:t>
      </w:r>
      <w:r>
        <w:rPr>
          <w:rFonts w:ascii="楷体" w:eastAsia="楷体" w:hAnsi="楷体" w:hint="eastAsia"/>
          <w:spacing w:val="-23"/>
          <w:kern w:val="0"/>
          <w:sz w:val="32"/>
          <w:szCs w:val="32"/>
        </w:rPr>
        <w:t>省餐饮行业协会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（二）家政服务业</w:t>
      </w:r>
      <w:r>
        <w:rPr>
          <w:rFonts w:ascii="楷体" w:eastAsia="楷体" w:hAnsi="楷体" w:hint="eastAsia"/>
          <w:kern w:val="0"/>
          <w:sz w:val="32"/>
          <w:szCs w:val="32"/>
        </w:rPr>
        <w:t>（省</w:t>
      </w:r>
      <w:r>
        <w:rPr>
          <w:rFonts w:ascii="楷体" w:eastAsia="楷体" w:hAnsi="楷体"/>
          <w:kern w:val="0"/>
          <w:sz w:val="32"/>
          <w:szCs w:val="32"/>
        </w:rPr>
        <w:t>家庭服务行业协会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（三）养老服务业</w:t>
      </w:r>
      <w:r>
        <w:rPr>
          <w:rFonts w:ascii="楷体" w:eastAsia="楷体" w:hAnsi="楷体" w:hint="eastAsia"/>
          <w:kern w:val="0"/>
          <w:sz w:val="32"/>
          <w:szCs w:val="32"/>
        </w:rPr>
        <w:t>（省民政厅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省卫生健康委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（四）洗染行业</w:t>
      </w:r>
      <w:r>
        <w:rPr>
          <w:rFonts w:ascii="楷体" w:eastAsia="楷体" w:hAnsi="楷体" w:hint="eastAsia"/>
          <w:kern w:val="0"/>
          <w:sz w:val="32"/>
          <w:szCs w:val="32"/>
        </w:rPr>
        <w:t>（省洗染行业协会供稿）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（五）美发美容行业</w:t>
      </w:r>
      <w:r>
        <w:rPr>
          <w:rFonts w:ascii="楷体" w:eastAsia="楷体" w:hAnsi="楷体" w:hint="eastAsia"/>
          <w:kern w:val="0"/>
          <w:sz w:val="32"/>
          <w:szCs w:val="32"/>
        </w:rPr>
        <w:t>（省美发美容行业协会供稿）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（六）摄影摄像行业</w:t>
      </w:r>
      <w:r>
        <w:rPr>
          <w:rFonts w:ascii="楷体" w:eastAsia="楷体" w:hAnsi="楷体" w:hint="eastAsia"/>
          <w:kern w:val="0"/>
          <w:sz w:val="32"/>
          <w:szCs w:val="32"/>
        </w:rPr>
        <w:t>（省摄影行业协会供稿）</w:t>
      </w:r>
    </w:p>
    <w:p w:rsidR="00E7225E" w:rsidRDefault="00437359">
      <w:pPr>
        <w:tabs>
          <w:tab w:val="right" w:pos="9000"/>
        </w:tabs>
        <w:spacing w:line="540" w:lineRule="exact"/>
        <w:ind w:firstLineChars="100" w:firstLine="320"/>
        <w:jc w:val="left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（七）歌舞娱乐行业</w:t>
      </w:r>
      <w:r>
        <w:rPr>
          <w:rFonts w:ascii="楷体" w:eastAsia="楷体" w:hAnsi="楷体" w:hint="eastAsia"/>
          <w:kern w:val="0"/>
          <w:sz w:val="32"/>
          <w:szCs w:val="32"/>
        </w:rPr>
        <w:t>（省娱乐行业协会供稿）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基础设施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</w:t>
      </w:r>
      <w:r>
        <w:rPr>
          <w:rFonts w:ascii="方正仿宋_GBK" w:eastAsia="方正仿宋_GBK" w:hAnsi="宋体" w:hint="eastAsia"/>
          <w:sz w:val="32"/>
          <w:szCs w:val="32"/>
        </w:rPr>
        <w:t>交通</w:t>
      </w:r>
      <w:r>
        <w:rPr>
          <w:rFonts w:ascii="楷体" w:eastAsia="楷体" w:hAnsi="楷体" w:hint="eastAsia"/>
          <w:sz w:val="32"/>
          <w:szCs w:val="32"/>
        </w:rPr>
        <w:t>（省交通运输厅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公路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铁路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航空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港口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6.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航道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过江通道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8.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客货运输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（二）水利</w:t>
      </w:r>
      <w:r>
        <w:rPr>
          <w:rFonts w:ascii="楷体" w:eastAsia="楷体" w:hAnsi="楷体" w:hint="eastAsia"/>
          <w:sz w:val="32"/>
          <w:szCs w:val="32"/>
        </w:rPr>
        <w:t>（省水利厅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宋体" w:eastAsia="方正仿宋_GBK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重点水利工程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南水北调东线工程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（三）能源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）能源消费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）电源建设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）新能源发展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）天然气项目和消费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）煤炭保供及消费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）油气项目建设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7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）管道运输</w:t>
      </w:r>
      <w:r>
        <w:rPr>
          <w:rFonts w:ascii="楷体" w:eastAsia="楷体" w:hAnsi="楷体" w:hint="eastAsia"/>
          <w:sz w:val="32"/>
          <w:szCs w:val="32"/>
        </w:rPr>
        <w:t>（省发展改革委供稿）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/>
          <w:sz w:val="32"/>
          <w:szCs w:val="32"/>
        </w:rPr>
        <w:t>8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）能源体制改革</w:t>
      </w:r>
      <w:r>
        <w:rPr>
          <w:rFonts w:ascii="楷体" w:eastAsia="楷体" w:hAnsi="楷体" w:hint="eastAsia"/>
          <w:sz w:val="32"/>
          <w:szCs w:val="32"/>
        </w:rPr>
        <w:t>（省能源局供稿）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9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）国网江苏省电力有限公司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0"/>
          <w:sz w:val="32"/>
          <w:szCs w:val="32"/>
        </w:rPr>
        <w:t>国网江苏省电力有限公司供稿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40" w:lineRule="exact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（四）邮政和快递服务</w:t>
      </w:r>
      <w:r>
        <w:rPr>
          <w:rFonts w:ascii="楷体" w:eastAsia="楷体" w:hAnsi="楷体" w:hint="eastAsia"/>
          <w:sz w:val="32"/>
          <w:szCs w:val="32"/>
        </w:rPr>
        <w:t>（省邮政管理局供稿）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二十一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城市建设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（一）新型城市建设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省发展改革委供稿）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（二）城市更新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（三）市政公用事业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楷体" w:eastAsia="楷体" w:hAnsi="楷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 xml:space="preserve"> </w:t>
      </w:r>
      <w:r>
        <w:rPr>
          <w:rFonts w:ascii="方正仿宋_GBK" w:eastAsia="方正仿宋_GBK" w:hAnsi="宋体" w:cs="方正小标宋简体"/>
          <w:sz w:val="32"/>
          <w:szCs w:val="32"/>
        </w:rPr>
        <w:t xml:space="preserve"> 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道路桥梁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楷体" w:eastAsia="楷体" w:hAnsi="楷体" w:cs="方正小标宋简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公共交通</w:t>
      </w:r>
      <w:r>
        <w:rPr>
          <w:rFonts w:ascii="楷体" w:eastAsia="楷体" w:hAnsi="楷体" w:hint="eastAsia"/>
          <w:sz w:val="32"/>
          <w:szCs w:val="32"/>
        </w:rPr>
        <w:t>（省交通运输厅</w:t>
      </w:r>
      <w:r>
        <w:rPr>
          <w:rFonts w:ascii="楷体" w:eastAsia="楷体" w:hAnsi="楷体" w:cs="方正小标宋简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公共停车</w:t>
      </w:r>
      <w:r>
        <w:rPr>
          <w:rFonts w:ascii="楷体" w:eastAsia="楷体" w:hAnsi="楷体" w:cs="方正小标宋简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省住房城乡建设厅供稿</w:t>
      </w:r>
      <w:r>
        <w:rPr>
          <w:rFonts w:ascii="楷体" w:eastAsia="楷体" w:hAnsi="楷体" w:cs="方正小标宋简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城市地下综合管廊</w:t>
      </w:r>
      <w:r>
        <w:rPr>
          <w:rFonts w:ascii="楷体" w:eastAsia="楷体" w:hAnsi="楷体" w:cs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城市供水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城市供气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7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城镇污水处理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8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城市黑臭水体治理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9</w:t>
      </w:r>
      <w:r>
        <w:rPr>
          <w:rFonts w:ascii="楷体" w:eastAsia="楷体" w:hAnsi="楷体" w:hint="eastAsia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海绵城市建设</w:t>
      </w:r>
      <w:r>
        <w:rPr>
          <w:rFonts w:ascii="楷体" w:eastAsia="楷体" w:hAnsi="楷体" w:cs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10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城市水利建设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省水利厅供稿）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11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城镇生活垃圾处理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12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城市园林绿化</w:t>
      </w:r>
      <w:r>
        <w:rPr>
          <w:rFonts w:ascii="楷体" w:eastAsia="楷体" w:hAnsi="楷体" w:cs="楷体" w:hint="eastAsia"/>
          <w:sz w:val="32"/>
          <w:szCs w:val="32"/>
        </w:rPr>
        <w:t>（省住房城乡建设厅供稿）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（四）城市管理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（五）绿色建筑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spacing w:line="58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（六）江苏人居环境奖</w:t>
      </w:r>
      <w:r>
        <w:rPr>
          <w:rFonts w:ascii="楷体" w:eastAsia="楷体" w:hAnsi="楷体" w:hint="eastAsia"/>
          <w:sz w:val="32"/>
          <w:szCs w:val="32"/>
        </w:rPr>
        <w:t>（省住房城乡建设厅供稿）</w:t>
      </w:r>
    </w:p>
    <w:p w:rsidR="00E7225E" w:rsidRDefault="00437359">
      <w:pPr>
        <w:tabs>
          <w:tab w:val="right" w:pos="9000"/>
        </w:tabs>
        <w:spacing w:line="58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二十二、乡村振兴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省农业农村厅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省乡村振兴局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（二）农村改革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省农业农村厅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（三）富民强村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省委组织部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省乡村振兴局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省农业农村厅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省科技</w:t>
      </w:r>
    </w:p>
    <w:p w:rsidR="00E7225E" w:rsidRDefault="00437359">
      <w:pPr>
        <w:spacing w:line="580" w:lineRule="exact"/>
        <w:ind w:firstLineChars="1100" w:firstLine="3080"/>
        <w:rPr>
          <w:rFonts w:ascii="方正仿宋_GBK" w:eastAsia="方正仿宋_GBK" w:hAnsi="宋体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>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省人力资源社会保障厅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省妇联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（四）乡村产业</w:t>
      </w:r>
      <w:r>
        <w:rPr>
          <w:rFonts w:ascii="楷体" w:eastAsia="楷体" w:hAnsi="楷体" w:cs="楷体" w:hint="eastAsia"/>
          <w:sz w:val="32"/>
          <w:szCs w:val="32"/>
        </w:rPr>
        <w:t>（省农业农村厅</w:t>
      </w:r>
      <w:r>
        <w:rPr>
          <w:rFonts w:ascii="楷体" w:eastAsia="楷体" w:hAnsi="楷体" w:hint="eastAsia"/>
          <w:sz w:val="32"/>
          <w:szCs w:val="32"/>
        </w:rPr>
        <w:t>供稿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（五）乡村建设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0"/>
          <w:sz w:val="32"/>
          <w:szCs w:val="32"/>
        </w:rPr>
        <w:t>省农业农村厅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省住房城乡建设厅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省乡村振兴局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</w:p>
    <w:p w:rsidR="00E7225E" w:rsidRDefault="00437359">
      <w:pPr>
        <w:spacing w:line="580" w:lineRule="exact"/>
        <w:ind w:leftChars="1400" w:left="3220" w:hangingChars="100" w:hanging="280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>省自然资源厅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省生态环境厅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省水利厅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省卫生</w:t>
      </w:r>
    </w:p>
    <w:p w:rsidR="00E7225E" w:rsidRDefault="00437359">
      <w:pPr>
        <w:spacing w:line="580" w:lineRule="exact"/>
        <w:ind w:leftChars="1500" w:left="315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>健康委供稿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（六）乡村文化</w:t>
      </w: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省委宣传部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省文化和旅游厅供稿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（七）乡村治理</w:t>
      </w:r>
      <w:r>
        <w:rPr>
          <w:rFonts w:ascii="楷体" w:eastAsia="楷体" w:hAnsi="楷体" w:cs="楷体" w:hint="eastAsia"/>
          <w:sz w:val="32"/>
          <w:szCs w:val="32"/>
        </w:rPr>
        <w:t>（省委组织部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省农业农村厅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省乡村振兴局</w:t>
      </w:r>
      <w:r>
        <w:rPr>
          <w:rFonts w:ascii="楷体" w:eastAsia="楷体" w:hAnsi="楷体" w:hint="eastAsia"/>
          <w:sz w:val="32"/>
          <w:szCs w:val="32"/>
        </w:rPr>
        <w:t>/</w:t>
      </w:r>
    </w:p>
    <w:p w:rsidR="00E7225E" w:rsidRDefault="00437359">
      <w:pPr>
        <w:spacing w:line="580" w:lineRule="exact"/>
        <w:ind w:firstLineChars="900" w:firstLine="28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省民政厅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省委政法委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省司法厅供稿</w:t>
      </w:r>
      <w:r>
        <w:rPr>
          <w:rFonts w:ascii="楷体" w:eastAsia="楷体" w:hAnsi="楷体" w:cs="楷体" w:hint="eastAsia"/>
          <w:spacing w:val="-20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二十三</w:t>
      </w:r>
      <w:r>
        <w:rPr>
          <w:rFonts w:ascii="方正黑体_GBK" w:eastAsia="方正黑体_GBK" w:hAnsi="宋体" w:cs="宋体"/>
          <w:sz w:val="32"/>
          <w:szCs w:val="32"/>
        </w:rPr>
        <w:t>、区域发展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</w:t>
      </w:r>
      <w:r>
        <w:rPr>
          <w:rFonts w:ascii="方正仿宋_GBK" w:eastAsia="方正仿宋_GBK" w:hAnsi="宋体"/>
          <w:sz w:val="32"/>
          <w:szCs w:val="32"/>
        </w:rPr>
        <w:t>长江经济带建设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（二）长三角区域一体化发展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（三）淮河生态经济带建设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b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（四）淮海经济区建设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（五）南京都市圈建设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（六）苏锡常都市圈建设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（七）南京江北新区建设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（八）重点功能区战略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（九）沿海地区发展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综述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/>
          <w:sz w:val="32"/>
          <w:szCs w:val="32"/>
        </w:rPr>
        <w:t>南通</w:t>
      </w:r>
      <w:r>
        <w:rPr>
          <w:rFonts w:ascii="方正仿宋_GBK" w:eastAsia="方正仿宋_GBK" w:hAnsi="宋体" w:hint="eastAsia"/>
          <w:sz w:val="32"/>
          <w:szCs w:val="32"/>
        </w:rPr>
        <w:t>沿海发展</w:t>
      </w:r>
      <w:r>
        <w:rPr>
          <w:rFonts w:ascii="楷体" w:eastAsia="楷体" w:hAnsi="楷体" w:hint="eastAsia"/>
          <w:sz w:val="32"/>
          <w:szCs w:val="32"/>
        </w:rPr>
        <w:t>（省发展改革委供稿）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/>
          <w:sz w:val="32"/>
          <w:szCs w:val="32"/>
        </w:rPr>
        <w:t>连云港</w:t>
      </w:r>
      <w:r>
        <w:rPr>
          <w:rFonts w:ascii="方正仿宋_GBK" w:eastAsia="方正仿宋_GBK" w:hAnsi="宋体" w:hint="eastAsia"/>
          <w:sz w:val="32"/>
          <w:szCs w:val="32"/>
        </w:rPr>
        <w:t>沿海发展</w:t>
      </w:r>
      <w:r>
        <w:rPr>
          <w:rFonts w:ascii="楷体" w:eastAsia="楷体" w:hAnsi="楷体" w:hint="eastAsia"/>
          <w:sz w:val="32"/>
          <w:szCs w:val="32"/>
        </w:rPr>
        <w:t>（省发展改革委供稿）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/>
          <w:sz w:val="32"/>
          <w:szCs w:val="32"/>
        </w:rPr>
        <w:t>盐城</w:t>
      </w:r>
      <w:r>
        <w:rPr>
          <w:rFonts w:ascii="方正仿宋_GBK" w:eastAsia="方正仿宋_GBK" w:hAnsi="宋体" w:hint="eastAsia"/>
          <w:sz w:val="32"/>
          <w:szCs w:val="32"/>
        </w:rPr>
        <w:t>沿海发展</w:t>
      </w:r>
      <w:r>
        <w:rPr>
          <w:rFonts w:ascii="楷体" w:eastAsia="楷体" w:hAnsi="楷体" w:hint="eastAsia"/>
          <w:sz w:val="32"/>
          <w:szCs w:val="32"/>
        </w:rPr>
        <w:t>（省发展改革委供稿）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海洋经济</w:t>
      </w:r>
      <w:r>
        <w:rPr>
          <w:rFonts w:ascii="楷体" w:eastAsia="楷体" w:hAnsi="楷体" w:cs="楷体" w:hint="eastAsia"/>
          <w:sz w:val="32"/>
          <w:szCs w:val="32"/>
        </w:rPr>
        <w:t>（省自然资源厅供稿）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（十）城乡融合发展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）新型城镇化建设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）都市圈城市群建设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）县城城镇化建设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）农业转移人口市民化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）城乡基本公共服务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）宁锡常接合片区国家城乡融合发展试验区建设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（十一）南北结对帮扶合作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（十二）对口支援协作合作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cs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综述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对口支援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东西部协作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对口合作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二十四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科学技术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宋体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一）科技创新</w:t>
      </w:r>
      <w:r>
        <w:rPr>
          <w:rFonts w:ascii="楷体" w:eastAsia="楷体" w:hAnsi="楷体" w:hint="eastAsia"/>
          <w:sz w:val="32"/>
          <w:szCs w:val="32"/>
        </w:rPr>
        <w:t>（省科技厅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</w:t>
      </w:r>
      <w:r>
        <w:rPr>
          <w:rFonts w:ascii="方正仿宋_GBK" w:eastAsia="方正仿宋_GBK" w:hAnsi="宋体"/>
          <w:sz w:val="32"/>
          <w:szCs w:val="32"/>
        </w:rPr>
        <w:t>科研机构与条件</w:t>
      </w:r>
      <w:r>
        <w:rPr>
          <w:rFonts w:ascii="楷体" w:eastAsia="楷体" w:hAnsi="楷体" w:hint="eastAsia"/>
          <w:sz w:val="32"/>
          <w:szCs w:val="32"/>
        </w:rPr>
        <w:t>（省科技厅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（三）科研成果</w:t>
      </w:r>
      <w:r>
        <w:rPr>
          <w:rFonts w:ascii="楷体" w:eastAsia="楷体" w:hAnsi="楷体" w:hint="eastAsia"/>
          <w:sz w:val="32"/>
          <w:szCs w:val="32"/>
        </w:rPr>
        <w:t>（省科技厅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（四）产学研合作</w:t>
      </w:r>
      <w:r>
        <w:rPr>
          <w:rFonts w:ascii="楷体" w:eastAsia="楷体" w:hAnsi="楷体" w:hint="eastAsia"/>
          <w:sz w:val="32"/>
          <w:szCs w:val="32"/>
        </w:rPr>
        <w:t>（省科技厅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（五）高新技术产业开发区</w:t>
      </w:r>
      <w:r>
        <w:rPr>
          <w:rFonts w:ascii="楷体" w:eastAsia="楷体" w:hAnsi="楷体" w:hint="eastAsia"/>
          <w:sz w:val="32"/>
          <w:szCs w:val="32"/>
        </w:rPr>
        <w:t>（省科技</w:t>
      </w:r>
      <w:r>
        <w:rPr>
          <w:rFonts w:ascii="楷体" w:eastAsia="楷体" w:hAnsi="楷体" w:cs="楷体" w:hint="eastAsia"/>
          <w:sz w:val="32"/>
          <w:szCs w:val="32"/>
        </w:rPr>
        <w:t>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宋体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六）</w:t>
      </w:r>
      <w:r>
        <w:rPr>
          <w:rFonts w:ascii="方正仿宋_GBK" w:eastAsia="方正仿宋_GBK" w:hAnsi="宋体"/>
          <w:sz w:val="32"/>
          <w:szCs w:val="32"/>
        </w:rPr>
        <w:t>苏南国家自主创新示范区建设</w:t>
      </w:r>
      <w:r>
        <w:rPr>
          <w:rFonts w:ascii="楷体" w:eastAsia="楷体" w:hAnsi="楷体" w:hint="eastAsia"/>
          <w:sz w:val="32"/>
          <w:szCs w:val="32"/>
        </w:rPr>
        <w:t>（省科技厅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（七）科技金融</w:t>
      </w:r>
      <w:r>
        <w:rPr>
          <w:rFonts w:ascii="楷体" w:eastAsia="楷体" w:hAnsi="楷体" w:hint="eastAsia"/>
          <w:sz w:val="32"/>
          <w:szCs w:val="32"/>
        </w:rPr>
        <w:t>（省科技厅供稿）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（八）行业科技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农业科技</w:t>
      </w:r>
      <w:r>
        <w:rPr>
          <w:rFonts w:ascii="楷体" w:eastAsia="楷体" w:hAnsi="楷体" w:hint="eastAsia"/>
          <w:sz w:val="32"/>
          <w:szCs w:val="32"/>
        </w:rPr>
        <w:t>（省农业农村厅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省农科院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省科技厅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水利科技</w:t>
      </w:r>
      <w:r>
        <w:rPr>
          <w:rFonts w:ascii="楷体" w:eastAsia="楷体" w:hAnsi="楷体" w:hint="eastAsia"/>
          <w:sz w:val="32"/>
          <w:szCs w:val="32"/>
        </w:rPr>
        <w:t>（省水利厅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3.</w:t>
      </w:r>
      <w:r>
        <w:rPr>
          <w:rFonts w:ascii="方正仿宋_GBK" w:eastAsia="方正仿宋_GBK" w:hAnsi="宋体" w:hint="eastAsia"/>
          <w:sz w:val="32"/>
          <w:szCs w:val="32"/>
        </w:rPr>
        <w:t>交通科技</w:t>
      </w:r>
      <w:r>
        <w:rPr>
          <w:rFonts w:ascii="楷体" w:eastAsia="楷体" w:hAnsi="楷体" w:hint="eastAsia"/>
          <w:sz w:val="32"/>
          <w:szCs w:val="32"/>
        </w:rPr>
        <w:t>（省交通运输厅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建设科技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环保科技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自然资源科技</w:t>
      </w:r>
      <w:r>
        <w:rPr>
          <w:rFonts w:ascii="楷体" w:eastAsia="楷体" w:hAnsi="楷体" w:hint="eastAsia"/>
          <w:sz w:val="32"/>
          <w:szCs w:val="32"/>
        </w:rPr>
        <w:t>（省自然资源厅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7.</w:t>
      </w:r>
      <w:r>
        <w:rPr>
          <w:rFonts w:ascii="方正仿宋_GBK" w:eastAsia="方正仿宋_GBK" w:hAnsi="宋体" w:hint="eastAsia"/>
          <w:sz w:val="32"/>
          <w:szCs w:val="32"/>
        </w:rPr>
        <w:t>气象科技</w:t>
      </w:r>
      <w:r>
        <w:rPr>
          <w:rFonts w:ascii="楷体" w:eastAsia="楷体" w:hAnsi="楷体" w:hint="eastAsia"/>
          <w:sz w:val="32"/>
          <w:szCs w:val="32"/>
        </w:rPr>
        <w:t>（省气象局供稿）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8.</w:t>
      </w:r>
      <w:r>
        <w:rPr>
          <w:rFonts w:ascii="方正仿宋_GBK" w:eastAsia="方正仿宋_GBK" w:hAnsi="宋体" w:hint="eastAsia"/>
          <w:sz w:val="32"/>
          <w:szCs w:val="32"/>
        </w:rPr>
        <w:t>地震科技</w:t>
      </w:r>
      <w:r>
        <w:rPr>
          <w:rFonts w:ascii="楷体" w:eastAsia="楷体" w:hAnsi="楷体" w:hint="eastAsia"/>
          <w:sz w:val="32"/>
          <w:szCs w:val="32"/>
        </w:rPr>
        <w:t>（省地震局供稿）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9.</w:t>
      </w:r>
      <w:r>
        <w:rPr>
          <w:rFonts w:ascii="方正仿宋_GBK" w:eastAsia="方正仿宋_GBK" w:hAnsi="宋体" w:hint="eastAsia"/>
          <w:sz w:val="32"/>
          <w:szCs w:val="32"/>
        </w:rPr>
        <w:t>医学科技</w:t>
      </w:r>
      <w:r>
        <w:rPr>
          <w:rFonts w:ascii="楷体" w:eastAsia="楷体" w:hAnsi="楷体" w:hint="eastAsia"/>
          <w:sz w:val="32"/>
          <w:szCs w:val="32"/>
        </w:rPr>
        <w:t>（省卫生健康委供稿）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10.</w:t>
      </w:r>
      <w:r>
        <w:rPr>
          <w:rFonts w:ascii="方正仿宋_GBK" w:eastAsia="方正仿宋_GBK" w:hAnsi="宋体" w:hint="eastAsia"/>
          <w:sz w:val="32"/>
          <w:szCs w:val="32"/>
        </w:rPr>
        <w:t>盐业科技</w:t>
      </w:r>
      <w:r>
        <w:rPr>
          <w:rFonts w:ascii="楷体" w:eastAsia="楷体" w:hAnsi="楷体" w:hint="eastAsia"/>
          <w:sz w:val="32"/>
          <w:szCs w:val="32"/>
        </w:rPr>
        <w:t>（省盐业集团供稿）</w:t>
      </w:r>
    </w:p>
    <w:p w:rsidR="00E7225E" w:rsidRDefault="00437359">
      <w:pPr>
        <w:tabs>
          <w:tab w:val="right" w:pos="9000"/>
        </w:tabs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11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高校科技</w:t>
      </w:r>
      <w:r>
        <w:rPr>
          <w:rFonts w:ascii="楷体" w:eastAsia="楷体" w:hAnsi="楷体" w:hint="eastAsia"/>
          <w:sz w:val="32"/>
          <w:szCs w:val="32"/>
        </w:rPr>
        <w:t>（省教育厅供稿）</w:t>
      </w:r>
    </w:p>
    <w:p w:rsidR="00E7225E" w:rsidRDefault="00437359">
      <w:pPr>
        <w:tabs>
          <w:tab w:val="right" w:pos="9000"/>
        </w:tabs>
        <w:spacing w:line="540" w:lineRule="exact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（九）国际（地区）科技合作</w:t>
      </w:r>
      <w:r>
        <w:rPr>
          <w:rFonts w:ascii="楷体" w:eastAsia="楷体" w:hAnsi="楷体" w:hint="eastAsia"/>
          <w:sz w:val="32"/>
          <w:szCs w:val="32"/>
        </w:rPr>
        <w:t>（省科技厅供稿）</w:t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  <w:r>
        <w:rPr>
          <w:rFonts w:ascii="楷体" w:eastAsia="楷体" w:hAnsi="楷体" w:hint="eastAsia"/>
          <w:sz w:val="32"/>
          <w:szCs w:val="32"/>
        </w:rPr>
        <w:tab/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二十五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教育</w:t>
      </w:r>
      <w:r>
        <w:rPr>
          <w:rFonts w:ascii="楷体" w:eastAsia="楷体" w:hAnsi="楷体" w:hint="eastAsia"/>
          <w:sz w:val="32"/>
          <w:szCs w:val="32"/>
        </w:rPr>
        <w:t>（省教育厅</w:t>
      </w:r>
      <w:r>
        <w:rPr>
          <w:rFonts w:ascii="楷体" w:eastAsia="楷体" w:hAnsi="楷体" w:cs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（二）学前教育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（三）义务教育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（四）普通高中教育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（五）特殊教育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（六）中等职业教育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（七）普通高等教育</w:t>
      </w:r>
    </w:p>
    <w:p w:rsidR="00E7225E" w:rsidRDefault="00437359">
      <w:pPr>
        <w:pStyle w:val="afb"/>
        <w:spacing w:line="560" w:lineRule="exact"/>
        <w:ind w:left="320" w:firstLineChars="0" w:firstLine="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（八）继续教育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二十六</w:t>
      </w:r>
      <w:r>
        <w:rPr>
          <w:rFonts w:ascii="方正黑体_GBK" w:eastAsia="方正黑体_GBK" w:hAnsi="宋体" w:cs="宋体"/>
          <w:sz w:val="32"/>
          <w:szCs w:val="32"/>
        </w:rPr>
        <w:t>、文化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（一）公共文化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/>
          <w:sz w:val="32"/>
          <w:szCs w:val="32"/>
        </w:rPr>
        <w:t>图书馆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）概况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楷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）南京图书馆</w:t>
      </w:r>
      <w:r>
        <w:rPr>
          <w:rFonts w:ascii="楷体" w:eastAsia="楷体" w:hAnsi="楷体" w:hint="eastAsia"/>
          <w:sz w:val="32"/>
          <w:szCs w:val="32"/>
        </w:rPr>
        <w:t>（南京图书馆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博物馆（纪念馆）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）概况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）南京博物院</w:t>
      </w:r>
      <w:r>
        <w:rPr>
          <w:rFonts w:ascii="楷体" w:eastAsia="楷体" w:hAnsi="楷体" w:hint="eastAsia"/>
          <w:sz w:val="32"/>
          <w:szCs w:val="32"/>
        </w:rPr>
        <w:t>（南京博物院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）扬州中国大运河博物馆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扬州中国大运河博物馆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省文</w:t>
      </w:r>
    </w:p>
    <w:p w:rsidR="00E7225E" w:rsidRDefault="00437359">
      <w:pPr>
        <w:spacing w:line="560" w:lineRule="exact"/>
        <w:ind w:firstLineChars="1500" w:firstLine="4800"/>
        <w:rPr>
          <w:rFonts w:ascii="方正仿宋_GBK" w:eastAsia="方正仿宋_GBK" w:hAnsi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化和旅游厅</w:t>
      </w:r>
      <w:r>
        <w:rPr>
          <w:rFonts w:ascii="楷体" w:eastAsia="楷体" w:hAnsi="楷体" w:cs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南京博物院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美术馆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）概况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）江苏省国画院</w:t>
      </w:r>
      <w:r>
        <w:rPr>
          <w:rFonts w:ascii="楷体" w:eastAsia="楷体" w:hAnsi="楷体" w:hint="eastAsia"/>
          <w:sz w:val="32"/>
          <w:szCs w:val="32"/>
        </w:rPr>
        <w:t>（省国画院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）江苏省美术馆</w:t>
      </w:r>
      <w:r>
        <w:rPr>
          <w:rFonts w:ascii="楷体" w:eastAsia="楷体" w:hAnsi="楷体" w:hint="eastAsia"/>
          <w:sz w:val="32"/>
          <w:szCs w:val="32"/>
        </w:rPr>
        <w:t>（省美术馆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文化馆</w:t>
      </w:r>
      <w:r>
        <w:rPr>
          <w:rFonts w:ascii="方正仿宋_GBK" w:eastAsia="方正仿宋_GBK" w:hAnsi="宋体"/>
          <w:sz w:val="32"/>
          <w:szCs w:val="32"/>
        </w:rPr>
        <w:t>（站）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）文化馆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）文化站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）江苏省文化馆</w:t>
      </w:r>
      <w:r>
        <w:rPr>
          <w:rFonts w:ascii="楷体" w:eastAsia="楷体" w:hAnsi="楷体" w:hint="eastAsia"/>
          <w:sz w:val="32"/>
          <w:szCs w:val="32"/>
        </w:rPr>
        <w:t>（省文化馆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艺术表演场馆</w:t>
      </w:r>
    </w:p>
    <w:p w:rsidR="00E7225E" w:rsidRDefault="00437359">
      <w:pPr>
        <w:spacing w:line="540" w:lineRule="exact"/>
        <w:ind w:firstLineChars="200" w:firstLine="640"/>
        <w:rPr>
          <w:rFonts w:ascii="方正楷体_GBK" w:eastAsia="方正楷体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）概况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）江苏大剧院</w:t>
      </w:r>
      <w:r>
        <w:rPr>
          <w:rFonts w:ascii="楷体" w:eastAsia="楷体" w:hAnsi="楷体" w:hint="eastAsia"/>
          <w:sz w:val="32"/>
          <w:szCs w:val="32"/>
        </w:rPr>
        <w:t>（江苏大剧院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40" w:lineRule="exact"/>
        <w:ind w:leftChars="300" w:left="3190" w:hangingChars="800" w:hanging="256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公共</w:t>
      </w:r>
      <w:r>
        <w:rPr>
          <w:rFonts w:ascii="方正仿宋_GBK" w:eastAsia="方正仿宋_GBK" w:hAnsi="宋体"/>
          <w:sz w:val="32"/>
          <w:szCs w:val="32"/>
        </w:rPr>
        <w:t>文化</w:t>
      </w:r>
      <w:r>
        <w:rPr>
          <w:rFonts w:ascii="方正仿宋_GBK" w:eastAsia="方正仿宋_GBK" w:hAnsi="宋体" w:hint="eastAsia"/>
          <w:sz w:val="32"/>
          <w:szCs w:val="32"/>
        </w:rPr>
        <w:t>服务</w:t>
      </w:r>
      <w:r>
        <w:rPr>
          <w:rFonts w:ascii="楷体" w:eastAsia="楷体" w:hAnsi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省文化和旅游厅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省委宣传部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/</w:t>
      </w:r>
      <w:r>
        <w:rPr>
          <w:rFonts w:ascii="楷体" w:eastAsia="楷体" w:hAnsi="楷体" w:cs="楷体" w:hint="eastAsia"/>
          <w:spacing w:val="-23"/>
          <w:sz w:val="32"/>
          <w:szCs w:val="32"/>
        </w:rPr>
        <w:t>省广播电视局供稿</w:t>
      </w:r>
      <w:r>
        <w:rPr>
          <w:rFonts w:ascii="楷体" w:eastAsia="楷体" w:hAnsi="楷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4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（二）文学艺术</w:t>
      </w:r>
    </w:p>
    <w:p w:rsidR="00E7225E" w:rsidRDefault="00437359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文学</w:t>
      </w:r>
      <w:r>
        <w:rPr>
          <w:rFonts w:ascii="楷体" w:eastAsia="楷体" w:hAnsi="楷体" w:hint="eastAsia"/>
          <w:sz w:val="32"/>
          <w:szCs w:val="32"/>
        </w:rPr>
        <w:t>（省作协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艺术</w:t>
      </w:r>
    </w:p>
    <w:p w:rsidR="00E7225E" w:rsidRDefault="00437359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）艺术表演团体</w:t>
      </w:r>
      <w:r>
        <w:rPr>
          <w:rFonts w:ascii="楷体" w:eastAsia="楷体" w:hAnsi="楷体" w:hint="eastAsia"/>
          <w:sz w:val="32"/>
          <w:szCs w:val="32"/>
        </w:rPr>
        <w:t>（省文化和旅游厅供稿）</w:t>
      </w:r>
    </w:p>
    <w:p w:rsidR="00E7225E" w:rsidRDefault="00437359">
      <w:pPr>
        <w:spacing w:line="54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美术</w:t>
      </w:r>
      <w:r>
        <w:rPr>
          <w:rFonts w:ascii="楷体" w:eastAsia="楷体" w:hAnsi="楷体" w:hint="eastAsia"/>
          <w:sz w:val="32"/>
          <w:szCs w:val="32"/>
        </w:rPr>
        <w:t>（省文化和旅游厅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雕塑（</w:t>
      </w:r>
      <w:r>
        <w:rPr>
          <w:rFonts w:ascii="楷体" w:eastAsia="楷体" w:hAnsi="楷体" w:hint="eastAsia"/>
          <w:sz w:val="32"/>
          <w:szCs w:val="32"/>
        </w:rPr>
        <w:t>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书法</w:t>
      </w:r>
      <w:r>
        <w:rPr>
          <w:rFonts w:ascii="楷体" w:eastAsia="楷体" w:hAnsi="楷体" w:hint="eastAsia"/>
          <w:sz w:val="32"/>
          <w:szCs w:val="32"/>
        </w:rPr>
        <w:t>（省文联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省书法院供稿）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摄影</w:t>
      </w:r>
      <w:r>
        <w:rPr>
          <w:rFonts w:ascii="楷体" w:eastAsia="楷体" w:hAnsi="楷体" w:hint="eastAsia"/>
          <w:sz w:val="32"/>
          <w:szCs w:val="32"/>
        </w:rPr>
        <w:t>（省文联供稿）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6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音乐（</w:t>
      </w:r>
      <w:r>
        <w:rPr>
          <w:rFonts w:ascii="楷体" w:eastAsia="楷体" w:hAnsi="楷体" w:hint="eastAsia"/>
          <w:sz w:val="32"/>
          <w:szCs w:val="32"/>
        </w:rPr>
        <w:t>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7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舞蹈</w:t>
      </w:r>
      <w:r>
        <w:rPr>
          <w:rFonts w:ascii="楷体" w:eastAsia="楷体" w:hAnsi="楷体" w:hint="eastAsia"/>
          <w:sz w:val="32"/>
          <w:szCs w:val="32"/>
        </w:rPr>
        <w:t>（省文联供稿）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8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戏</w:t>
      </w:r>
      <w:r>
        <w:rPr>
          <w:rFonts w:ascii="方正仿宋_GBK" w:eastAsia="方正仿宋_GBK" w:hAnsi="宋体" w:cs="方正小标宋简体" w:hint="eastAsia"/>
          <w:w w:val="95"/>
          <w:sz w:val="32"/>
          <w:szCs w:val="32"/>
        </w:rPr>
        <w:t>剧</w:t>
      </w:r>
      <w:r>
        <w:rPr>
          <w:rFonts w:ascii="楷体" w:eastAsia="楷体" w:hAnsi="楷体" w:hint="eastAsia"/>
          <w:w w:val="95"/>
          <w:sz w:val="32"/>
          <w:szCs w:val="32"/>
        </w:rPr>
        <w:t>（省文化和旅</w:t>
      </w:r>
      <w:r>
        <w:rPr>
          <w:rFonts w:ascii="楷体" w:eastAsia="楷体" w:hAnsi="楷体" w:hint="eastAsia"/>
          <w:sz w:val="32"/>
          <w:szCs w:val="32"/>
        </w:rPr>
        <w:t>游厅</w:t>
      </w:r>
      <w:r>
        <w:rPr>
          <w:rFonts w:ascii="楷体" w:eastAsia="楷体" w:hAnsi="楷体" w:hint="eastAsia"/>
          <w:w w:val="95"/>
          <w:sz w:val="32"/>
          <w:szCs w:val="32"/>
        </w:rPr>
        <w:t>/</w:t>
      </w:r>
      <w:r>
        <w:rPr>
          <w:rFonts w:ascii="楷体" w:eastAsia="楷体" w:hAnsi="楷体" w:hint="eastAsia"/>
          <w:w w:val="95"/>
          <w:sz w:val="32"/>
          <w:szCs w:val="32"/>
        </w:rPr>
        <w:t>省文联</w:t>
      </w:r>
      <w:r>
        <w:rPr>
          <w:rFonts w:ascii="楷体" w:eastAsia="楷体" w:hAnsi="楷体" w:hint="eastAsia"/>
          <w:sz w:val="32"/>
          <w:szCs w:val="32"/>
        </w:rPr>
        <w:t>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9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曲艺</w:t>
      </w:r>
      <w:r>
        <w:rPr>
          <w:rFonts w:ascii="楷体" w:eastAsia="楷体" w:hAnsi="楷体" w:hint="eastAsia"/>
          <w:sz w:val="32"/>
          <w:szCs w:val="32"/>
        </w:rPr>
        <w:t>（省文联供稿）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10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杂技</w:t>
      </w:r>
      <w:r>
        <w:rPr>
          <w:rFonts w:ascii="楷体" w:eastAsia="楷体" w:hAnsi="楷体" w:hint="eastAsia"/>
          <w:sz w:val="32"/>
          <w:szCs w:val="32"/>
        </w:rPr>
        <w:t>（省文联供稿）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11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电影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10"/>
          <w:sz w:val="32"/>
          <w:szCs w:val="32"/>
        </w:rPr>
        <w:t>省广电总台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省文联供稿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方正仿宋_GBK" w:eastAsia="方正仿宋_GBK" w:hAnsi="宋体" w:cs="方正小标宋简体"/>
          <w:spacing w:val="-1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12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电视</w:t>
      </w:r>
      <w:r>
        <w:rPr>
          <w:rFonts w:ascii="楷体" w:eastAsia="楷体" w:hAnsi="楷体" w:hint="eastAsia"/>
          <w:spacing w:val="-10"/>
          <w:sz w:val="32"/>
          <w:szCs w:val="32"/>
        </w:rPr>
        <w:t>（省广播电视局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13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民间文艺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省文联供稿）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14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文艺评论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省文联供稿）</w:t>
      </w:r>
    </w:p>
    <w:p w:rsidR="00E7225E" w:rsidRDefault="00437359">
      <w:pPr>
        <w:spacing w:line="54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（三）文化遗产</w:t>
      </w:r>
      <w:r>
        <w:rPr>
          <w:rFonts w:ascii="方正仿宋_GBK" w:eastAsia="方正仿宋_GBK" w:hAnsi="宋体"/>
          <w:sz w:val="32"/>
          <w:szCs w:val="32"/>
        </w:rPr>
        <w:t>保护</w:t>
      </w:r>
    </w:p>
    <w:p w:rsidR="00E7225E" w:rsidRDefault="00437359">
      <w:pPr>
        <w:spacing w:line="540" w:lineRule="exact"/>
        <w:ind w:leftChars="304" w:left="3518" w:hangingChars="900" w:hanging="288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/>
          <w:sz w:val="32"/>
          <w:szCs w:val="32"/>
        </w:rPr>
        <w:t>物质文化遗产保护</w:t>
      </w:r>
      <w:r>
        <w:rPr>
          <w:rFonts w:ascii="楷体" w:eastAsia="楷体" w:hAnsi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省文化和旅游厅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省住房城乡建设厅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省水利厅供稿</w:t>
      </w:r>
      <w:r>
        <w:rPr>
          <w:rFonts w:ascii="楷体" w:eastAsia="楷体" w:hAnsi="楷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/>
          <w:sz w:val="32"/>
          <w:szCs w:val="32"/>
        </w:rPr>
        <w:t>非物质文化遗产保护</w:t>
      </w:r>
      <w:r>
        <w:rPr>
          <w:rFonts w:ascii="楷体" w:eastAsia="楷体" w:hAnsi="楷体" w:hint="eastAsia"/>
          <w:sz w:val="32"/>
          <w:szCs w:val="32"/>
        </w:rPr>
        <w:t>（省文化和旅游厅供稿）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/>
          <w:sz w:val="32"/>
          <w:szCs w:val="32"/>
        </w:rPr>
        <w:t>农业文化遗产保护</w:t>
      </w:r>
      <w:r>
        <w:rPr>
          <w:rFonts w:ascii="楷体" w:eastAsia="楷体" w:hAnsi="楷体" w:hint="eastAsia"/>
          <w:sz w:val="32"/>
          <w:szCs w:val="32"/>
        </w:rPr>
        <w:t>（省农业农村厅供稿）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（四）大运河文化带建设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pacing w:val="-6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）大运河文化带建设重点</w:t>
      </w:r>
      <w:r>
        <w:rPr>
          <w:rFonts w:ascii="楷体" w:eastAsia="楷体" w:hAnsi="楷体" w:hint="eastAsia"/>
          <w:spacing w:val="-6"/>
          <w:sz w:val="32"/>
          <w:szCs w:val="32"/>
        </w:rPr>
        <w:t>（省委宣传部</w:t>
      </w:r>
      <w:r>
        <w:rPr>
          <w:rFonts w:ascii="楷体" w:eastAsia="楷体" w:hAnsi="楷体" w:hint="eastAsia"/>
          <w:spacing w:val="-6"/>
          <w:sz w:val="32"/>
          <w:szCs w:val="32"/>
        </w:rPr>
        <w:t>/</w:t>
      </w:r>
      <w:r>
        <w:rPr>
          <w:rFonts w:ascii="楷体" w:eastAsia="楷体" w:hAnsi="楷体" w:hint="eastAsia"/>
          <w:spacing w:val="-6"/>
          <w:sz w:val="32"/>
          <w:szCs w:val="32"/>
        </w:rPr>
        <w:t>省发展改革委</w:t>
      </w:r>
      <w:r>
        <w:rPr>
          <w:rFonts w:ascii="楷体" w:eastAsia="楷体" w:hAnsi="楷体" w:hint="eastAsia"/>
          <w:spacing w:val="-6"/>
          <w:sz w:val="32"/>
          <w:szCs w:val="32"/>
        </w:rPr>
        <w:t>/</w:t>
      </w:r>
    </w:p>
    <w:p w:rsidR="00E7225E" w:rsidRDefault="00437359">
      <w:pPr>
        <w:spacing w:line="560" w:lineRule="exact"/>
        <w:ind w:firstLineChars="1700" w:firstLine="5236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省住房城乡</w:t>
      </w:r>
      <w:r>
        <w:rPr>
          <w:rFonts w:ascii="楷体" w:eastAsia="楷体" w:hAnsi="楷体" w:hint="eastAsia"/>
          <w:sz w:val="32"/>
          <w:szCs w:val="32"/>
        </w:rPr>
        <w:t>建设厅供稿）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pacing w:val="-6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）大</w:t>
      </w:r>
      <w:r>
        <w:rPr>
          <w:rFonts w:ascii="方正仿宋_GBK" w:eastAsia="方正仿宋_GBK" w:hAnsi="宋体" w:hint="eastAsia"/>
          <w:spacing w:val="-6"/>
          <w:sz w:val="32"/>
          <w:szCs w:val="32"/>
        </w:rPr>
        <w:t>运河文化带规划</w:t>
      </w:r>
      <w:r>
        <w:rPr>
          <w:rFonts w:ascii="楷体" w:eastAsia="楷体" w:hAnsi="楷体" w:hint="eastAsia"/>
          <w:spacing w:val="-6"/>
          <w:sz w:val="32"/>
          <w:szCs w:val="32"/>
        </w:rPr>
        <w:t>（省委宣传部</w:t>
      </w:r>
      <w:r>
        <w:rPr>
          <w:rFonts w:ascii="楷体" w:eastAsia="楷体" w:hAnsi="楷体" w:hint="eastAsia"/>
          <w:spacing w:val="-6"/>
          <w:sz w:val="32"/>
          <w:szCs w:val="32"/>
        </w:rPr>
        <w:t>/</w:t>
      </w:r>
      <w:r>
        <w:rPr>
          <w:rFonts w:ascii="楷体" w:eastAsia="楷体" w:hAnsi="楷体" w:hint="eastAsia"/>
          <w:spacing w:val="-6"/>
          <w:sz w:val="32"/>
          <w:szCs w:val="32"/>
        </w:rPr>
        <w:t>省发展改革委</w:t>
      </w:r>
      <w:r>
        <w:rPr>
          <w:rFonts w:ascii="楷体" w:eastAsia="楷体" w:hAnsi="楷体" w:hint="eastAsia"/>
          <w:spacing w:val="-6"/>
          <w:sz w:val="32"/>
          <w:szCs w:val="32"/>
        </w:rPr>
        <w:t>/</w:t>
      </w:r>
      <w:r>
        <w:rPr>
          <w:rFonts w:ascii="楷体" w:eastAsia="楷体" w:hAnsi="楷体" w:hint="eastAsia"/>
          <w:spacing w:val="-6"/>
          <w:sz w:val="32"/>
          <w:szCs w:val="32"/>
        </w:rPr>
        <w:t>省住房</w:t>
      </w:r>
    </w:p>
    <w:p w:rsidR="00E7225E" w:rsidRDefault="00437359">
      <w:pPr>
        <w:spacing w:line="560" w:lineRule="exact"/>
        <w:ind w:leftChars="53" w:left="111" w:firstLineChars="1400" w:firstLine="4312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pacing w:val="-6"/>
          <w:sz w:val="32"/>
          <w:szCs w:val="32"/>
        </w:rPr>
        <w:t>城乡</w:t>
      </w:r>
      <w:r>
        <w:rPr>
          <w:rFonts w:ascii="楷体" w:eastAsia="楷体" w:hAnsi="楷体" w:hint="eastAsia"/>
          <w:sz w:val="32"/>
          <w:szCs w:val="32"/>
        </w:rPr>
        <w:t>建设厅供稿）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）大运河文化带项目建设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0"/>
          <w:sz w:val="32"/>
          <w:szCs w:val="32"/>
        </w:rPr>
        <w:t>省委宣传部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省发展改革委供稿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hint="eastAsia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）大运河遗产和长江文物保护利用工程</w:t>
      </w:r>
      <w:r>
        <w:rPr>
          <w:rFonts w:ascii="楷体" w:eastAsia="楷体" w:hAnsi="楷体" w:hint="eastAsia"/>
          <w:sz w:val="32"/>
          <w:szCs w:val="32"/>
        </w:rPr>
        <w:t>（省文化和旅游</w:t>
      </w:r>
    </w:p>
    <w:p w:rsidR="00E7225E" w:rsidRDefault="00437359">
      <w:pPr>
        <w:spacing w:line="560" w:lineRule="exact"/>
        <w:ind w:leftChars="53" w:left="111" w:firstLineChars="2100" w:firstLine="67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）大运河历史文化资源挖掘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6"/>
          <w:sz w:val="32"/>
          <w:szCs w:val="32"/>
        </w:rPr>
        <w:t>省住房城乡</w:t>
      </w:r>
      <w:r>
        <w:rPr>
          <w:rFonts w:ascii="楷体" w:eastAsia="楷体" w:hAnsi="楷体" w:hint="eastAsia"/>
          <w:sz w:val="32"/>
          <w:szCs w:val="32"/>
        </w:rPr>
        <w:t>建设厅供稿）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6</w:t>
      </w:r>
      <w:r>
        <w:rPr>
          <w:rFonts w:ascii="方正仿宋_GBK" w:eastAsia="方正仿宋_GBK" w:hAnsi="宋体" w:hint="eastAsia"/>
          <w:sz w:val="32"/>
          <w:szCs w:val="32"/>
        </w:rPr>
        <w:t>）大运河遗产保护示范项目建设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0"/>
          <w:sz w:val="32"/>
          <w:szCs w:val="32"/>
        </w:rPr>
        <w:t>省住房城乡建设厅供稿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7</w:t>
      </w:r>
      <w:r>
        <w:rPr>
          <w:rFonts w:ascii="方正仿宋_GBK" w:eastAsia="方正仿宋_GBK" w:hAnsi="宋体" w:hint="eastAsia"/>
          <w:sz w:val="32"/>
          <w:szCs w:val="32"/>
        </w:rPr>
        <w:t>）大运河生态保护</w:t>
      </w:r>
      <w:r>
        <w:rPr>
          <w:rFonts w:ascii="楷体" w:eastAsia="楷体" w:hAnsi="楷体" w:hint="eastAsia"/>
          <w:sz w:val="32"/>
          <w:szCs w:val="32"/>
        </w:rPr>
        <w:t>（省生态环境厅供稿）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8</w:t>
      </w:r>
      <w:r>
        <w:rPr>
          <w:rFonts w:ascii="方正仿宋_GBK" w:eastAsia="方正仿宋_GBK" w:hAnsi="宋体" w:hint="eastAsia"/>
          <w:sz w:val="32"/>
          <w:szCs w:val="32"/>
        </w:rPr>
        <w:t>）大运河水利保护</w:t>
      </w:r>
      <w:r>
        <w:rPr>
          <w:rFonts w:ascii="楷体" w:eastAsia="楷体" w:hAnsi="楷体" w:hint="eastAsia"/>
          <w:sz w:val="32"/>
          <w:szCs w:val="32"/>
        </w:rPr>
        <w:t>（省水利厅供稿）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9</w:t>
      </w:r>
      <w:r>
        <w:rPr>
          <w:rFonts w:ascii="方正仿宋_GBK" w:eastAsia="方正仿宋_GBK" w:hAnsi="宋体" w:hint="eastAsia"/>
          <w:sz w:val="32"/>
          <w:szCs w:val="32"/>
        </w:rPr>
        <w:t>）江苏省大运河文化遗产保护传承规划</w:t>
      </w:r>
      <w:r>
        <w:rPr>
          <w:rFonts w:ascii="楷体" w:eastAsia="楷体" w:hAnsi="楷体" w:hint="eastAsia"/>
          <w:sz w:val="32"/>
          <w:szCs w:val="32"/>
        </w:rPr>
        <w:t>（省文化和旅游</w:t>
      </w:r>
    </w:p>
    <w:p w:rsidR="00E7225E" w:rsidRDefault="00437359">
      <w:pPr>
        <w:spacing w:line="560" w:lineRule="exact"/>
        <w:ind w:firstLineChars="2200" w:firstLine="70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厅供稿）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pacing w:val="-6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10</w:t>
      </w:r>
      <w:r>
        <w:rPr>
          <w:rFonts w:ascii="方正仿宋_GBK" w:eastAsia="方正仿宋_GBK" w:hAnsi="宋体" w:hint="eastAsia"/>
          <w:sz w:val="32"/>
          <w:szCs w:val="32"/>
        </w:rPr>
        <w:t>）大运河文化研究</w:t>
      </w:r>
      <w:r>
        <w:rPr>
          <w:rFonts w:ascii="楷体" w:eastAsia="楷体" w:hAnsi="楷体" w:hint="eastAsia"/>
          <w:spacing w:val="-6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（五）大运河长江国家文化公园建设</w:t>
      </w:r>
      <w:r>
        <w:rPr>
          <w:rFonts w:ascii="楷体" w:eastAsia="楷体" w:hAnsi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省委宣传部供稿）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）大运河国家文化公园建设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）长江国家文化公园建设</w:t>
      </w:r>
    </w:p>
    <w:p w:rsidR="00E7225E" w:rsidRDefault="00437359">
      <w:pPr>
        <w:spacing w:line="560" w:lineRule="exact"/>
        <w:ind w:leftChars="53" w:left="111"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）长江文化研究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（六）哲学社会科学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社科规划项目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宋体" w:eastAsia="楷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重点理论平台建设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重点学科研究进展</w:t>
      </w:r>
      <w:r>
        <w:rPr>
          <w:rFonts w:ascii="楷体" w:eastAsia="楷体" w:hAnsi="楷体" w:hint="eastAsia"/>
          <w:sz w:val="32"/>
          <w:szCs w:val="32"/>
        </w:rPr>
        <w:t>（省社科联供稿）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省</w:t>
      </w:r>
      <w:r>
        <w:rPr>
          <w:rFonts w:ascii="方正仿宋_GBK" w:eastAsia="方正仿宋_GBK" w:hAnsi="宋体"/>
          <w:sz w:val="32"/>
          <w:szCs w:val="32"/>
        </w:rPr>
        <w:t>社科联研究</w:t>
      </w:r>
      <w:r>
        <w:rPr>
          <w:rFonts w:ascii="楷体" w:eastAsia="楷体" w:hAnsi="楷体" w:hint="eastAsia"/>
          <w:sz w:val="32"/>
          <w:szCs w:val="32"/>
        </w:rPr>
        <w:t>（省社科联供稿）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省社科院研究</w:t>
      </w:r>
      <w:r>
        <w:rPr>
          <w:rFonts w:ascii="楷体" w:eastAsia="楷体" w:hAnsi="楷体" w:hint="eastAsia"/>
          <w:sz w:val="32"/>
          <w:szCs w:val="32"/>
        </w:rPr>
        <w:t>（省社科院供稿）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高校哲学社会科学研究</w:t>
      </w:r>
      <w:r>
        <w:rPr>
          <w:rFonts w:ascii="楷体" w:eastAsia="楷体" w:hAnsi="楷体" w:hint="eastAsia"/>
          <w:sz w:val="32"/>
          <w:szCs w:val="32"/>
        </w:rPr>
        <w:t>（省教育厅供稿）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7.</w:t>
      </w:r>
      <w:r>
        <w:rPr>
          <w:rFonts w:ascii="方正仿宋_GBK" w:eastAsia="方正仿宋_GBK" w:hAnsi="宋体" w:hint="eastAsia"/>
          <w:sz w:val="32"/>
          <w:szCs w:val="32"/>
        </w:rPr>
        <w:t>党史编研</w:t>
      </w:r>
      <w:r>
        <w:rPr>
          <w:rFonts w:ascii="楷体" w:eastAsia="楷体" w:hAnsi="楷体" w:hint="eastAsia"/>
          <w:sz w:val="32"/>
          <w:szCs w:val="32"/>
        </w:rPr>
        <w:t>（省委党史工</w:t>
      </w:r>
      <w:r>
        <w:rPr>
          <w:rFonts w:ascii="楷体" w:eastAsia="楷体" w:hAnsi="楷体"/>
          <w:sz w:val="32"/>
          <w:szCs w:val="32"/>
        </w:rPr>
        <w:t>办</w:t>
      </w:r>
      <w:r>
        <w:rPr>
          <w:rFonts w:ascii="楷体" w:eastAsia="楷体" w:hAnsi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8.</w:t>
      </w:r>
      <w:r>
        <w:rPr>
          <w:rFonts w:ascii="方正仿宋_GBK" w:eastAsia="方正仿宋_GBK" w:hAnsi="宋体" w:hint="eastAsia"/>
          <w:sz w:val="32"/>
          <w:szCs w:val="32"/>
        </w:rPr>
        <w:t>档案管理</w:t>
      </w:r>
      <w:r>
        <w:rPr>
          <w:rFonts w:ascii="楷体" w:eastAsia="楷体" w:hAnsi="楷体" w:hint="eastAsia"/>
          <w:sz w:val="32"/>
          <w:szCs w:val="32"/>
        </w:rPr>
        <w:t>（省档案馆供稿）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9.</w:t>
      </w:r>
      <w:r>
        <w:rPr>
          <w:rFonts w:ascii="方正仿宋_GBK" w:eastAsia="方正仿宋_GBK" w:hAnsi="宋体" w:hint="eastAsia"/>
          <w:sz w:val="32"/>
          <w:szCs w:val="32"/>
        </w:rPr>
        <w:t>地方志编纂</w:t>
      </w:r>
      <w:r>
        <w:rPr>
          <w:rFonts w:ascii="楷体" w:eastAsia="楷体" w:hAnsi="楷体" w:hint="eastAsia"/>
          <w:sz w:val="32"/>
          <w:szCs w:val="32"/>
        </w:rPr>
        <w:t>（省地方志办公室供稿）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（七）大众传媒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图书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报刊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）报纸出版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省委宣传</w:t>
      </w:r>
      <w:r>
        <w:rPr>
          <w:rFonts w:ascii="楷体" w:eastAsia="楷体" w:hAnsi="楷体"/>
          <w:kern w:val="0"/>
          <w:sz w:val="32"/>
          <w:szCs w:val="32"/>
        </w:rPr>
        <w:t>部</w:t>
      </w:r>
      <w:r>
        <w:rPr>
          <w:rFonts w:ascii="楷体" w:eastAsia="楷体" w:hAnsi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）期刊出版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省委宣传</w:t>
      </w:r>
      <w:r>
        <w:rPr>
          <w:rFonts w:ascii="楷体" w:eastAsia="楷体" w:hAnsi="楷体"/>
          <w:kern w:val="0"/>
          <w:sz w:val="32"/>
          <w:szCs w:val="32"/>
        </w:rPr>
        <w:t>部</w:t>
      </w:r>
      <w:r>
        <w:rPr>
          <w:rFonts w:ascii="楷体" w:eastAsia="楷体" w:hAnsi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）《新华日报》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新华日报</w:t>
      </w:r>
      <w:r>
        <w:rPr>
          <w:rFonts w:ascii="楷体" w:eastAsia="楷体" w:hAnsi="楷体" w:hint="eastAsia"/>
          <w:sz w:val="32"/>
          <w:szCs w:val="32"/>
        </w:rPr>
        <w:t>社供稿）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4</w:t>
      </w:r>
      <w:r>
        <w:rPr>
          <w:rFonts w:ascii="方正仿宋_GBK" w:eastAsia="方正仿宋_GBK" w:hAnsi="宋体" w:hint="eastAsia"/>
          <w:sz w:val="32"/>
          <w:szCs w:val="32"/>
        </w:rPr>
        <w:t>）《群众》杂志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群众杂志社</w:t>
      </w:r>
      <w:r>
        <w:rPr>
          <w:rFonts w:ascii="楷体" w:eastAsia="楷体" w:hAnsi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电子和音像</w:t>
      </w:r>
      <w:r>
        <w:rPr>
          <w:rFonts w:ascii="楷体" w:eastAsia="楷体" w:hAnsi="楷体" w:hint="eastAsia"/>
          <w:kern w:val="0"/>
          <w:sz w:val="32"/>
          <w:szCs w:val="32"/>
        </w:rPr>
        <w:t>（省委宣传部</w:t>
      </w:r>
      <w:r>
        <w:rPr>
          <w:rFonts w:ascii="楷体" w:eastAsia="楷体" w:hAnsi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广播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省广</w:t>
      </w:r>
      <w:r>
        <w:rPr>
          <w:rFonts w:ascii="楷体" w:eastAsia="楷体" w:hAnsi="楷体" w:cs="方正小标宋简体" w:hint="eastAsia"/>
          <w:sz w:val="32"/>
          <w:szCs w:val="32"/>
        </w:rPr>
        <w:t>播电视局供稿）</w:t>
      </w:r>
      <w:r>
        <w:rPr>
          <w:rFonts w:ascii="楷体" w:eastAsia="楷体" w:hAnsi="楷体" w:cs="方正小标宋简体" w:hint="eastAsia"/>
          <w:sz w:val="32"/>
          <w:szCs w:val="32"/>
        </w:rPr>
        <w:t xml:space="preserve"> 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5.</w:t>
      </w:r>
      <w:r>
        <w:rPr>
          <w:rFonts w:ascii="方正仿宋_GBK" w:eastAsia="方正仿宋_GBK" w:hAnsi="宋体" w:hint="eastAsia"/>
          <w:sz w:val="32"/>
          <w:szCs w:val="32"/>
        </w:rPr>
        <w:t>电视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省广</w:t>
      </w:r>
      <w:r>
        <w:rPr>
          <w:rFonts w:ascii="楷体" w:eastAsia="楷体" w:hAnsi="楷体" w:cs="方正小标宋简体" w:hint="eastAsia"/>
          <w:sz w:val="32"/>
          <w:szCs w:val="32"/>
        </w:rPr>
        <w:t>播电视局供稿）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6.</w:t>
      </w:r>
      <w:r>
        <w:rPr>
          <w:rFonts w:ascii="方正仿宋_GBK" w:eastAsia="方正仿宋_GBK" w:hAnsi="宋体" w:hint="eastAsia"/>
          <w:sz w:val="32"/>
          <w:szCs w:val="32"/>
        </w:rPr>
        <w:t>电影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7.</w:t>
      </w:r>
      <w:r>
        <w:rPr>
          <w:rFonts w:ascii="方正仿宋_GBK" w:eastAsia="方正仿宋_GBK" w:hAnsi="宋体" w:hint="eastAsia"/>
          <w:sz w:val="32"/>
          <w:szCs w:val="32"/>
        </w:rPr>
        <w:t>网络媒体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）网络视听</w:t>
      </w:r>
      <w:r>
        <w:rPr>
          <w:rFonts w:ascii="宋体" w:hAnsi="宋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省广播电视局</w:t>
      </w:r>
      <w:r>
        <w:rPr>
          <w:rFonts w:ascii="楷体" w:eastAsia="楷体" w:hAnsi="楷体" w:hint="eastAsia"/>
          <w:sz w:val="32"/>
          <w:szCs w:val="32"/>
        </w:rPr>
        <w:t>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/>
          <w:sz w:val="32"/>
          <w:szCs w:val="32"/>
        </w:rPr>
        <w:t>2</w:t>
      </w:r>
      <w:r>
        <w:rPr>
          <w:rFonts w:ascii="方正仿宋_GBK" w:eastAsia="方正仿宋_GBK" w:hAnsi="宋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互联网新闻信息服务</w:t>
      </w:r>
      <w:r>
        <w:rPr>
          <w:rFonts w:ascii="楷体" w:eastAsia="楷体" w:hAnsi="楷体" w:hint="eastAsia"/>
          <w:kern w:val="0"/>
          <w:sz w:val="32"/>
          <w:szCs w:val="32"/>
        </w:rPr>
        <w:t>（省委网信办</w:t>
      </w:r>
      <w:r>
        <w:rPr>
          <w:rFonts w:ascii="楷体" w:eastAsia="楷体" w:hAnsi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/>
          <w:sz w:val="32"/>
          <w:szCs w:val="32"/>
        </w:rPr>
        <w:t>3</w:t>
      </w:r>
      <w:r>
        <w:rPr>
          <w:rFonts w:ascii="方正仿宋_GBK" w:eastAsia="方正仿宋_GBK" w:hAnsi="宋体" w:hint="eastAsia"/>
          <w:sz w:val="32"/>
          <w:szCs w:val="32"/>
        </w:rPr>
        <w:t>）网络资源</w:t>
      </w:r>
      <w:r>
        <w:rPr>
          <w:rFonts w:ascii="楷体" w:eastAsia="楷体" w:hAnsi="楷体" w:hint="eastAsia"/>
          <w:sz w:val="32"/>
          <w:szCs w:val="32"/>
        </w:rPr>
        <w:t>（省通信管理局供稿）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（八）文化产业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文化产业规模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文化产业发展政策措施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文化科技融合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文旅融合</w:t>
      </w:r>
      <w:r>
        <w:rPr>
          <w:rFonts w:ascii="楷体" w:eastAsia="楷体" w:hAnsi="楷体" w:hint="eastAsia"/>
          <w:sz w:val="32"/>
          <w:szCs w:val="32"/>
        </w:rPr>
        <w:t>（省委宣传部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省文化和旅游厅供稿）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文旅产业发展</w:t>
      </w:r>
      <w:r>
        <w:rPr>
          <w:rFonts w:ascii="楷体" w:eastAsia="楷体" w:hAnsi="楷体" w:hint="eastAsia"/>
          <w:sz w:val="32"/>
          <w:szCs w:val="32"/>
        </w:rPr>
        <w:t>（省文化和旅游厅供稿）</w:t>
      </w:r>
    </w:p>
    <w:p w:rsidR="00E7225E" w:rsidRDefault="00437359">
      <w:pPr>
        <w:spacing w:line="560" w:lineRule="exact"/>
        <w:ind w:leftChars="300" w:left="63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）文化产业项目</w:t>
      </w:r>
      <w:r>
        <w:rPr>
          <w:rFonts w:ascii="楷体" w:eastAsia="楷体" w:hAnsi="楷体" w:hint="eastAsia"/>
          <w:spacing w:val="-20"/>
          <w:sz w:val="32"/>
          <w:szCs w:val="32"/>
        </w:rPr>
        <w:t>（</w:t>
      </w:r>
      <w:r>
        <w:rPr>
          <w:rFonts w:ascii="楷体" w:eastAsia="楷体" w:hAnsi="楷体" w:hint="eastAsia"/>
          <w:spacing w:val="-34"/>
          <w:sz w:val="32"/>
          <w:szCs w:val="32"/>
        </w:rPr>
        <w:t>省文化和旅游厅</w:t>
      </w:r>
      <w:r>
        <w:rPr>
          <w:rFonts w:ascii="楷体" w:eastAsia="楷体" w:hAnsi="楷体" w:hint="eastAsia"/>
          <w:spacing w:val="-34"/>
          <w:sz w:val="32"/>
          <w:szCs w:val="32"/>
        </w:rPr>
        <w:t>/</w:t>
      </w:r>
      <w:r>
        <w:rPr>
          <w:rFonts w:ascii="楷体" w:eastAsia="楷体" w:hAnsi="楷体" w:hint="eastAsia"/>
          <w:spacing w:val="-34"/>
          <w:sz w:val="32"/>
          <w:szCs w:val="32"/>
        </w:rPr>
        <w:t>省委宣传部</w:t>
      </w:r>
      <w:r>
        <w:rPr>
          <w:rFonts w:ascii="楷体" w:eastAsia="楷体" w:hAnsi="楷体" w:hint="eastAsia"/>
          <w:spacing w:val="-34"/>
          <w:sz w:val="32"/>
          <w:szCs w:val="32"/>
        </w:rPr>
        <w:t>/</w:t>
      </w:r>
      <w:r>
        <w:rPr>
          <w:rFonts w:ascii="楷体" w:eastAsia="楷体" w:hAnsi="楷体" w:hint="eastAsia"/>
          <w:spacing w:val="-34"/>
          <w:sz w:val="32"/>
          <w:szCs w:val="32"/>
        </w:rPr>
        <w:t>省广播电视局供稿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7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</w:t>
      </w:r>
      <w:r>
        <w:rPr>
          <w:rFonts w:ascii="方正仿宋_GBK" w:eastAsia="方正仿宋_GBK" w:hAnsi="宋体"/>
          <w:sz w:val="32"/>
          <w:szCs w:val="32"/>
        </w:rPr>
        <w:t>创意</w:t>
      </w:r>
      <w:r>
        <w:rPr>
          <w:rFonts w:ascii="方正仿宋_GBK" w:eastAsia="方正仿宋_GBK" w:hAnsi="宋体" w:hint="eastAsia"/>
          <w:sz w:val="32"/>
          <w:szCs w:val="32"/>
        </w:rPr>
        <w:t>设计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8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新闻</w:t>
      </w:r>
      <w:r>
        <w:rPr>
          <w:rFonts w:ascii="方正仿宋_GBK" w:eastAsia="方正仿宋_GBK" w:hAnsi="宋体"/>
          <w:sz w:val="32"/>
          <w:szCs w:val="32"/>
        </w:rPr>
        <w:t>出版</w:t>
      </w:r>
      <w:r>
        <w:rPr>
          <w:rFonts w:ascii="方正仿宋_GBK" w:eastAsia="方正仿宋_GBK" w:hAnsi="宋体" w:hint="eastAsia"/>
          <w:sz w:val="32"/>
          <w:szCs w:val="32"/>
        </w:rPr>
        <w:t>业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9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广播</w:t>
      </w:r>
      <w:r>
        <w:rPr>
          <w:rFonts w:ascii="方正仿宋_GBK" w:eastAsia="方正仿宋_GBK" w:hAnsi="宋体"/>
          <w:sz w:val="32"/>
          <w:szCs w:val="32"/>
        </w:rPr>
        <w:t>电视</w:t>
      </w:r>
      <w:r>
        <w:rPr>
          <w:rFonts w:ascii="方正仿宋_GBK" w:eastAsia="方正仿宋_GBK" w:hAnsi="宋体" w:hint="eastAsia"/>
          <w:sz w:val="32"/>
          <w:szCs w:val="32"/>
        </w:rPr>
        <w:t>业</w:t>
      </w:r>
      <w:r>
        <w:rPr>
          <w:rFonts w:ascii="楷体" w:eastAsia="楷体" w:hAnsi="楷体" w:hint="eastAsia"/>
          <w:sz w:val="32"/>
          <w:szCs w:val="32"/>
        </w:rPr>
        <w:t>（省广播电视局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省广电总台供稿）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10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电影市场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动漫</w:t>
      </w:r>
      <w:r>
        <w:rPr>
          <w:rFonts w:ascii="方正仿宋_GBK" w:eastAsia="方正仿宋_GBK" w:hAnsi="宋体"/>
          <w:sz w:val="32"/>
          <w:szCs w:val="32"/>
        </w:rPr>
        <w:t>游戏</w:t>
      </w:r>
      <w:r>
        <w:rPr>
          <w:rFonts w:ascii="楷体" w:eastAsia="楷体" w:hAnsi="楷体" w:hint="eastAsia"/>
          <w:sz w:val="32"/>
          <w:szCs w:val="32"/>
        </w:rPr>
        <w:t>（省文化和旅游厅供稿）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演艺</w:t>
      </w:r>
      <w:r>
        <w:rPr>
          <w:rFonts w:ascii="方正仿宋_GBK" w:eastAsia="方正仿宋_GBK" w:hAnsi="宋体"/>
          <w:sz w:val="32"/>
          <w:szCs w:val="32"/>
        </w:rPr>
        <w:t>娱乐</w:t>
      </w:r>
      <w:r>
        <w:rPr>
          <w:rFonts w:ascii="楷体" w:eastAsia="楷体" w:hAnsi="楷体" w:hint="eastAsia"/>
          <w:sz w:val="32"/>
          <w:szCs w:val="32"/>
        </w:rPr>
        <w:t>（省文化和旅游厅供稿）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工艺美术</w:t>
      </w:r>
      <w:r>
        <w:rPr>
          <w:rFonts w:ascii="楷体" w:eastAsia="楷体" w:hAnsi="楷体" w:hint="eastAsia"/>
          <w:sz w:val="32"/>
          <w:szCs w:val="32"/>
        </w:rPr>
        <w:t>（省工业和信息化厅供稿）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</w:t>
      </w:r>
      <w:r>
        <w:rPr>
          <w:rFonts w:ascii="方正仿宋_GBK" w:eastAsia="方正仿宋_GBK" w:hAnsi="宋体"/>
          <w:sz w:val="32"/>
          <w:szCs w:val="32"/>
        </w:rPr>
        <w:t>贸易</w:t>
      </w:r>
      <w:r>
        <w:rPr>
          <w:rFonts w:ascii="楷体" w:eastAsia="楷体" w:hAnsi="楷体" w:hint="eastAsia"/>
          <w:sz w:val="32"/>
          <w:szCs w:val="32"/>
        </w:rPr>
        <w:t>（省商务厅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版权</w:t>
      </w:r>
      <w:r>
        <w:rPr>
          <w:rFonts w:ascii="方正仿宋_GBK" w:eastAsia="方正仿宋_GBK" w:hAnsi="宋体"/>
          <w:sz w:val="32"/>
          <w:szCs w:val="32"/>
        </w:rPr>
        <w:t>产业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版权管理及版权交易</w:t>
      </w:r>
      <w:r>
        <w:rPr>
          <w:rFonts w:ascii="楷体" w:eastAsia="楷体" w:hAnsi="楷体" w:hint="eastAsia"/>
          <w:sz w:val="32"/>
          <w:szCs w:val="32"/>
        </w:rPr>
        <w:t>（省委宣传部供稿）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17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文化产业园区</w:t>
      </w:r>
      <w:r>
        <w:rPr>
          <w:rFonts w:ascii="楷体" w:eastAsia="楷体" w:hAnsi="楷体" w:hint="eastAsia"/>
          <w:spacing w:val="-10"/>
          <w:w w:val="90"/>
          <w:sz w:val="32"/>
          <w:szCs w:val="32"/>
        </w:rPr>
        <w:t>（</w:t>
      </w:r>
      <w:r>
        <w:rPr>
          <w:rFonts w:ascii="楷体" w:eastAsia="楷体" w:hAnsi="楷体" w:hint="eastAsia"/>
          <w:spacing w:val="-40"/>
          <w:sz w:val="32"/>
          <w:szCs w:val="32"/>
        </w:rPr>
        <w:t>省委宣传部</w:t>
      </w:r>
      <w:r>
        <w:rPr>
          <w:rFonts w:ascii="楷体" w:eastAsia="楷体" w:hAnsi="楷体" w:hint="eastAsia"/>
          <w:spacing w:val="-40"/>
          <w:sz w:val="32"/>
          <w:szCs w:val="32"/>
        </w:rPr>
        <w:t>/</w:t>
      </w:r>
      <w:r>
        <w:rPr>
          <w:rFonts w:ascii="楷体" w:eastAsia="楷体" w:hAnsi="楷体" w:hint="eastAsia"/>
          <w:spacing w:val="-40"/>
          <w:sz w:val="32"/>
          <w:szCs w:val="32"/>
        </w:rPr>
        <w:t>省文化和旅游厅</w:t>
      </w:r>
      <w:r>
        <w:rPr>
          <w:rFonts w:ascii="楷体" w:eastAsia="楷体" w:hAnsi="楷体" w:hint="eastAsia"/>
          <w:spacing w:val="-40"/>
          <w:sz w:val="32"/>
          <w:szCs w:val="32"/>
        </w:rPr>
        <w:t>/</w:t>
      </w:r>
      <w:r>
        <w:rPr>
          <w:rFonts w:ascii="楷体" w:eastAsia="楷体" w:hAnsi="楷体" w:hint="eastAsia"/>
          <w:spacing w:val="-40"/>
          <w:sz w:val="32"/>
          <w:szCs w:val="32"/>
        </w:rPr>
        <w:t>省广播电视局供稿</w:t>
      </w:r>
      <w:r>
        <w:rPr>
          <w:rFonts w:ascii="楷体" w:eastAsia="楷体" w:hAnsi="楷体" w:hint="eastAsia"/>
          <w:spacing w:val="-10"/>
          <w:w w:val="9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w w:val="95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18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文化产业展会</w:t>
      </w:r>
      <w:r>
        <w:rPr>
          <w:rFonts w:ascii="楷体" w:eastAsia="楷体" w:hAnsi="楷体" w:hint="eastAsia"/>
          <w:spacing w:val="-22"/>
          <w:w w:val="95"/>
          <w:sz w:val="32"/>
          <w:szCs w:val="32"/>
        </w:rPr>
        <w:t>（省委宣传部</w:t>
      </w:r>
      <w:r>
        <w:rPr>
          <w:rFonts w:ascii="楷体" w:eastAsia="楷体" w:hAnsi="楷体" w:hint="eastAsia"/>
          <w:spacing w:val="-22"/>
          <w:w w:val="95"/>
          <w:sz w:val="32"/>
          <w:szCs w:val="32"/>
        </w:rPr>
        <w:t>/</w:t>
      </w:r>
      <w:r>
        <w:rPr>
          <w:rFonts w:ascii="楷体" w:eastAsia="楷体" w:hAnsi="楷体" w:hint="eastAsia"/>
          <w:spacing w:val="-22"/>
          <w:w w:val="95"/>
          <w:sz w:val="32"/>
          <w:szCs w:val="32"/>
        </w:rPr>
        <w:t>省文化和旅游厅供稿）</w:t>
      </w:r>
    </w:p>
    <w:p w:rsidR="00E7225E" w:rsidRDefault="00437359">
      <w:pPr>
        <w:spacing w:line="560" w:lineRule="exact"/>
        <w:ind w:firstLineChars="100" w:firstLine="320"/>
        <w:rPr>
          <w:spacing w:val="-30"/>
        </w:rPr>
      </w:pPr>
      <w:r>
        <w:rPr>
          <w:rFonts w:ascii="方正仿宋_GBK" w:eastAsia="方正仿宋_GBK" w:hAnsi="宋体" w:hint="eastAsia"/>
          <w:sz w:val="32"/>
          <w:szCs w:val="32"/>
        </w:rPr>
        <w:t>（九）文化市场管理</w:t>
      </w:r>
      <w:r>
        <w:rPr>
          <w:rFonts w:ascii="楷体" w:eastAsia="楷体" w:hAnsi="楷体" w:hint="eastAsia"/>
          <w:spacing w:val="-30"/>
          <w:sz w:val="32"/>
          <w:szCs w:val="32"/>
        </w:rPr>
        <w:t>（省委宣传部</w:t>
      </w:r>
      <w:r>
        <w:rPr>
          <w:rFonts w:ascii="楷体" w:eastAsia="楷体" w:hAnsi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hint="eastAsia"/>
          <w:spacing w:val="-30"/>
          <w:sz w:val="32"/>
          <w:szCs w:val="32"/>
        </w:rPr>
        <w:t>省文化和旅游厅</w:t>
      </w:r>
      <w:r>
        <w:rPr>
          <w:rFonts w:ascii="楷体" w:eastAsia="楷体" w:hAnsi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hint="eastAsia"/>
          <w:spacing w:val="-30"/>
          <w:sz w:val="32"/>
          <w:szCs w:val="32"/>
        </w:rPr>
        <w:t>省广播电视局供稿）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（十）省级文化集团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>
        <w:rPr>
          <w:rFonts w:ascii="方正仿宋_GBK" w:eastAsia="方正仿宋_GBK" w:hAnsi="宋体" w:hint="eastAsia"/>
          <w:sz w:val="32"/>
          <w:szCs w:val="32"/>
        </w:rPr>
        <w:t>）新华报业传媒集团</w:t>
      </w:r>
      <w:r>
        <w:rPr>
          <w:rFonts w:ascii="楷体" w:eastAsia="楷体" w:hAnsi="楷体" w:hint="eastAsia"/>
          <w:sz w:val="32"/>
          <w:szCs w:val="32"/>
        </w:rPr>
        <w:t>（新华报业传媒集团供稿）</w:t>
      </w:r>
    </w:p>
    <w:p w:rsidR="00E7225E" w:rsidRDefault="00437359">
      <w:pPr>
        <w:spacing w:line="58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hint="eastAsia"/>
          <w:sz w:val="32"/>
          <w:szCs w:val="32"/>
        </w:rPr>
        <w:t>江苏省广播电视总台（集团）</w:t>
      </w:r>
      <w:r>
        <w:rPr>
          <w:rFonts w:ascii="楷体" w:eastAsia="楷体" w:hAnsi="楷体" w:hint="eastAsia"/>
          <w:sz w:val="32"/>
          <w:szCs w:val="32"/>
        </w:rPr>
        <w:t>（省广电总台供稿）</w:t>
      </w:r>
    </w:p>
    <w:p w:rsidR="00E7225E" w:rsidRDefault="00437359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凤凰出版传媒股份有限公司</w:t>
      </w:r>
      <w:r>
        <w:rPr>
          <w:rFonts w:ascii="楷体" w:eastAsia="楷体" w:hAnsi="楷体" w:cs="方正小标宋简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凤凰出版传媒股份有限</w:t>
      </w:r>
    </w:p>
    <w:p w:rsidR="00E7225E" w:rsidRDefault="00437359">
      <w:pPr>
        <w:spacing w:line="580" w:lineRule="exact"/>
        <w:ind w:firstLineChars="1750" w:firstLine="5600"/>
        <w:rPr>
          <w:rFonts w:ascii="楷体" w:eastAsia="楷体" w:hAnsi="楷体" w:cs="方正小标宋简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公司</w:t>
      </w:r>
      <w:r>
        <w:rPr>
          <w:rFonts w:ascii="楷体" w:eastAsia="楷体" w:hAnsi="楷体" w:cs="方正小标宋简体" w:hint="eastAsia"/>
          <w:sz w:val="32"/>
          <w:szCs w:val="32"/>
        </w:rPr>
        <w:t>供稿）</w:t>
      </w:r>
    </w:p>
    <w:p w:rsidR="00E7225E" w:rsidRDefault="00437359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  <w:r>
        <w:rPr>
          <w:rFonts w:ascii="方正仿宋_GBK" w:eastAsia="方正仿宋_GBK" w:hAnsi="宋体" w:cs="方正小标宋简体" w:hint="eastAsia"/>
          <w:kern w:val="0"/>
          <w:sz w:val="32"/>
          <w:szCs w:val="32"/>
        </w:rPr>
        <w:t>江苏省演艺集团</w:t>
      </w:r>
      <w:r>
        <w:rPr>
          <w:rFonts w:ascii="楷体" w:eastAsia="楷体" w:hAnsi="楷体" w:cs="方正小标宋简体" w:hint="eastAsia"/>
          <w:kern w:val="0"/>
          <w:sz w:val="32"/>
          <w:szCs w:val="32"/>
        </w:rPr>
        <w:t>（省演艺集团供稿）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5</w:t>
      </w:r>
      <w:r>
        <w:rPr>
          <w:rFonts w:ascii="方正仿宋_GBK" w:eastAsia="方正仿宋_GBK" w:hAnsi="宋体" w:hint="eastAsia"/>
          <w:sz w:val="32"/>
          <w:szCs w:val="32"/>
        </w:rPr>
        <w:t>）江苏省文投集团</w:t>
      </w:r>
      <w:r>
        <w:rPr>
          <w:rFonts w:ascii="楷体" w:eastAsia="楷体" w:hAnsi="楷体" w:hint="eastAsia"/>
          <w:sz w:val="32"/>
          <w:szCs w:val="32"/>
        </w:rPr>
        <w:t>（省文投集团供稿）</w:t>
      </w:r>
    </w:p>
    <w:p w:rsidR="00E7225E" w:rsidRDefault="00437359">
      <w:pPr>
        <w:tabs>
          <w:tab w:val="right" w:pos="9000"/>
        </w:tabs>
        <w:spacing w:line="54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</w:t>
      </w:r>
      <w:r>
        <w:rPr>
          <w:rFonts w:ascii="方正仿宋_GBK" w:eastAsia="方正仿宋_GBK" w:hAnsi="宋体" w:hint="eastAsia"/>
          <w:sz w:val="32"/>
          <w:szCs w:val="32"/>
        </w:rPr>
        <w:t>6</w:t>
      </w:r>
      <w:r>
        <w:rPr>
          <w:rFonts w:ascii="方正仿宋_GBK" w:eastAsia="方正仿宋_GBK" w:hAnsi="宋体" w:hint="eastAsia"/>
          <w:sz w:val="32"/>
          <w:szCs w:val="32"/>
        </w:rPr>
        <w:t>）江苏省电影集团</w:t>
      </w:r>
      <w:r>
        <w:rPr>
          <w:rFonts w:ascii="楷体" w:eastAsia="楷体" w:hAnsi="楷体" w:hint="eastAsia"/>
          <w:sz w:val="32"/>
          <w:szCs w:val="32"/>
        </w:rPr>
        <w:t>（省电影集团供稿）</w:t>
      </w:r>
    </w:p>
    <w:p w:rsidR="00E7225E" w:rsidRDefault="00437359">
      <w:pPr>
        <w:tabs>
          <w:tab w:val="right" w:pos="9000"/>
        </w:tabs>
        <w:spacing w:line="58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二十七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卫生健康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（二）医疗卫生机构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（三）疾病预防控制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（四）基层</w:t>
      </w:r>
      <w:r>
        <w:rPr>
          <w:rFonts w:ascii="方正仿宋_GBK" w:eastAsia="方正仿宋_GBK" w:hAnsi="宋体"/>
          <w:sz w:val="32"/>
          <w:szCs w:val="32"/>
        </w:rPr>
        <w:t>医疗卫生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（五）妇幼保健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（六）职业健康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（七）老龄健康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（八）健康促进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（九）</w:t>
      </w:r>
      <w:r>
        <w:rPr>
          <w:rFonts w:ascii="方正仿宋_GBK" w:eastAsia="方正仿宋_GBK" w:hAnsi="宋体"/>
          <w:sz w:val="32"/>
          <w:szCs w:val="32"/>
        </w:rPr>
        <w:t>卫生监督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</w:t>
      </w:r>
      <w:r>
        <w:rPr>
          <w:rFonts w:ascii="方正仿宋_GBK" w:eastAsia="方正仿宋_GBK" w:hAnsi="宋体"/>
          <w:sz w:val="32"/>
          <w:szCs w:val="32"/>
        </w:rPr>
        <w:t>中医药服务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（十一）</w:t>
      </w:r>
      <w:r>
        <w:rPr>
          <w:rFonts w:ascii="方正仿宋_GBK" w:eastAsia="方正仿宋_GBK" w:hAnsi="宋体"/>
          <w:sz w:val="32"/>
          <w:szCs w:val="32"/>
        </w:rPr>
        <w:t>医</w:t>
      </w:r>
      <w:r>
        <w:rPr>
          <w:rFonts w:ascii="方正仿宋_GBK" w:eastAsia="方正仿宋_GBK" w:hAnsi="宋体" w:hint="eastAsia"/>
          <w:sz w:val="32"/>
          <w:szCs w:val="32"/>
        </w:rPr>
        <w:t>政药政</w:t>
      </w:r>
      <w:r>
        <w:rPr>
          <w:rFonts w:ascii="方正仿宋_GBK" w:eastAsia="方正仿宋_GBK" w:hAnsi="宋体"/>
          <w:sz w:val="32"/>
          <w:szCs w:val="32"/>
        </w:rPr>
        <w:t>管理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省医疗保障局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8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二十八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体育</w:t>
      </w:r>
    </w:p>
    <w:p w:rsidR="00E7225E" w:rsidRDefault="00437359">
      <w:pPr>
        <w:numPr>
          <w:ilvl w:val="0"/>
          <w:numId w:val="1"/>
        </w:numPr>
        <w:spacing w:line="58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体育设施</w:t>
      </w:r>
      <w:r>
        <w:rPr>
          <w:rFonts w:ascii="楷体" w:eastAsia="楷体" w:hAnsi="楷体" w:hint="eastAsia"/>
          <w:sz w:val="32"/>
          <w:szCs w:val="32"/>
        </w:rPr>
        <w:t>（省体育局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（二）学校体育</w:t>
      </w:r>
      <w:r>
        <w:rPr>
          <w:rFonts w:ascii="楷体" w:eastAsia="楷体" w:hAnsi="楷体" w:hint="eastAsia"/>
          <w:sz w:val="32"/>
          <w:szCs w:val="32"/>
        </w:rPr>
        <w:t>（省教育厅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省体育局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（三）群众体育</w:t>
      </w:r>
      <w:r>
        <w:rPr>
          <w:rFonts w:ascii="楷体" w:eastAsia="楷体" w:hAnsi="楷体" w:hint="eastAsia"/>
          <w:sz w:val="32"/>
          <w:szCs w:val="32"/>
        </w:rPr>
        <w:t>（省体育局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（四）竞技体育</w:t>
      </w:r>
      <w:r>
        <w:rPr>
          <w:rFonts w:ascii="楷体" w:eastAsia="楷体" w:hAnsi="楷体" w:hint="eastAsia"/>
          <w:sz w:val="32"/>
          <w:szCs w:val="32"/>
        </w:rPr>
        <w:t>（省体育局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8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（五）体育产业</w:t>
      </w:r>
      <w:r>
        <w:rPr>
          <w:rFonts w:ascii="楷体" w:eastAsia="楷体" w:hAnsi="楷体" w:hint="eastAsia"/>
          <w:sz w:val="32"/>
          <w:szCs w:val="32"/>
        </w:rPr>
        <w:t>（省体育局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二十九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就业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</w:t>
      </w:r>
      <w:r>
        <w:rPr>
          <w:rFonts w:ascii="方正仿宋_GBK" w:eastAsia="方正仿宋_GBK" w:hAnsi="宋体" w:cs="方正小标宋简体"/>
          <w:sz w:val="32"/>
          <w:szCs w:val="32"/>
        </w:rPr>
        <w:t>就业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状况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省统计局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（二）就业政策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（三）重点群体就业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）高校毕业生就业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8"/>
          <w:sz w:val="32"/>
          <w:szCs w:val="32"/>
        </w:rPr>
        <w:t>省人力资源社会保障厅</w:t>
      </w:r>
      <w:r>
        <w:rPr>
          <w:rFonts w:ascii="楷体" w:eastAsia="楷体" w:hAnsi="楷体" w:hint="eastAsia"/>
          <w:spacing w:val="-28"/>
          <w:sz w:val="32"/>
          <w:szCs w:val="32"/>
        </w:rPr>
        <w:t>/</w:t>
      </w:r>
      <w:r>
        <w:rPr>
          <w:rFonts w:ascii="楷体" w:eastAsia="楷体" w:hAnsi="楷体" w:hint="eastAsia"/>
          <w:spacing w:val="-28"/>
          <w:sz w:val="32"/>
          <w:szCs w:val="32"/>
        </w:rPr>
        <w:t>省教育厅</w:t>
      </w:r>
      <w:r>
        <w:rPr>
          <w:rFonts w:ascii="方正楷体_GBK" w:eastAsia="方正楷体_GBK" w:hAnsi="方正小标宋简体" w:cs="方正小标宋简体" w:hint="eastAsia"/>
          <w:spacing w:val="-28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）农村劳动力转移就业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）退役军人就业创业</w:t>
      </w:r>
      <w:r>
        <w:rPr>
          <w:rFonts w:ascii="楷体" w:eastAsia="楷体" w:hAnsi="楷体" w:hint="eastAsia"/>
          <w:sz w:val="32"/>
          <w:szCs w:val="32"/>
        </w:rPr>
        <w:t>（省退役军人事务厅供稿）</w:t>
      </w:r>
    </w:p>
    <w:p w:rsidR="00E7225E" w:rsidRDefault="00437359">
      <w:pPr>
        <w:spacing w:line="560" w:lineRule="exact"/>
        <w:ind w:leftChars="300" w:left="4150" w:hangingChars="1100" w:hanging="35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）残疾人就业</w:t>
      </w:r>
      <w:r>
        <w:rPr>
          <w:rFonts w:ascii="楷体" w:eastAsia="楷体" w:hAnsi="楷体" w:hint="eastAsia"/>
          <w:sz w:val="32"/>
          <w:szCs w:val="32"/>
        </w:rPr>
        <w:t>（省残联供稿）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）退捕渔民安置保障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）困难群体帮扶就业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（四）职业技能培训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省妇联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（五）就业服务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省总工会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团省委</w:t>
      </w:r>
      <w:r>
        <w:rPr>
          <w:rFonts w:ascii="楷体" w:eastAsia="楷体" w:hAnsi="楷体" w:hint="eastAsia"/>
          <w:sz w:val="32"/>
          <w:szCs w:val="32"/>
        </w:rPr>
        <w:t>/</w:t>
      </w:r>
    </w:p>
    <w:p w:rsidR="00E7225E" w:rsidRDefault="00437359">
      <w:pPr>
        <w:spacing w:line="560" w:lineRule="exact"/>
        <w:ind w:firstLineChars="900" w:firstLine="288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省妇联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省总工会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（六）劳动权益保护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省总工会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收入与分配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（一）居民收入</w:t>
      </w:r>
      <w:r>
        <w:rPr>
          <w:rFonts w:ascii="楷体" w:eastAsia="楷体" w:hAnsi="楷体" w:hint="eastAsia"/>
          <w:sz w:val="32"/>
          <w:szCs w:val="32"/>
        </w:rPr>
        <w:t>（省统计局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（二）居民消费</w:t>
      </w:r>
      <w:r>
        <w:rPr>
          <w:rFonts w:ascii="楷体" w:eastAsia="楷体" w:hAnsi="楷体" w:hint="eastAsia"/>
          <w:sz w:val="32"/>
          <w:szCs w:val="32"/>
        </w:rPr>
        <w:t>（省统计局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（三）市场物价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省统计局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（四）社会保险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 xml:space="preserve"> 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  <w:r>
        <w:rPr>
          <w:rFonts w:ascii="楷体" w:eastAsia="楷体" w:hAnsi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养老保险</w:t>
      </w:r>
      <w:r>
        <w:rPr>
          <w:rFonts w:ascii="楷体" w:eastAsia="楷体" w:hAnsi="楷体" w:hint="eastAsia"/>
          <w:sz w:val="32"/>
          <w:szCs w:val="32"/>
        </w:rPr>
        <w:t>（省人力资源社会保障厅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省卫生健康委供稿）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/>
          <w:sz w:val="32"/>
          <w:szCs w:val="32"/>
        </w:rPr>
        <w:t>医疗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和生育</w:t>
      </w:r>
      <w:r>
        <w:rPr>
          <w:rFonts w:ascii="方正仿宋_GBK" w:eastAsia="方正仿宋_GBK" w:hAnsi="宋体" w:cs="方正小标宋简体"/>
          <w:sz w:val="32"/>
          <w:szCs w:val="32"/>
        </w:rPr>
        <w:t>保险</w:t>
      </w:r>
      <w:r>
        <w:rPr>
          <w:rFonts w:ascii="楷体" w:eastAsia="楷体" w:hAnsi="楷体" w:hint="eastAsia"/>
          <w:sz w:val="32"/>
          <w:szCs w:val="32"/>
        </w:rPr>
        <w:t>（省医疗保障局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/>
          <w:sz w:val="32"/>
          <w:szCs w:val="32"/>
        </w:rPr>
        <w:t>失业保险</w:t>
      </w:r>
      <w:r>
        <w:rPr>
          <w:rFonts w:ascii="楷体" w:eastAsia="楷体" w:hAnsi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工伤保险</w:t>
      </w:r>
      <w:r>
        <w:rPr>
          <w:rFonts w:ascii="楷体" w:eastAsia="楷体" w:hAnsi="楷体" w:hint="eastAsia"/>
          <w:sz w:val="32"/>
          <w:szCs w:val="32"/>
        </w:rPr>
        <w:t>（省人力资源社会保障厅供稿）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（五）社会救助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基本生活救助</w:t>
      </w:r>
      <w:r>
        <w:rPr>
          <w:rFonts w:ascii="楷体" w:eastAsia="楷体" w:hAnsi="楷体" w:hint="eastAsia"/>
          <w:sz w:val="32"/>
          <w:szCs w:val="32"/>
        </w:rPr>
        <w:t>（省民政厅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leftChars="300" w:left="3190" w:hangingChars="800" w:hanging="256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专项社会救助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）困境儿童救助</w:t>
      </w:r>
      <w:r>
        <w:rPr>
          <w:rFonts w:ascii="楷体" w:eastAsia="楷体" w:hAnsi="楷体" w:hint="eastAsia"/>
          <w:kern w:val="0"/>
          <w:sz w:val="32"/>
          <w:szCs w:val="32"/>
        </w:rPr>
        <w:t>（省民政厅供稿）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）儿童福利机构孤儿养育</w:t>
      </w:r>
      <w:r>
        <w:rPr>
          <w:rFonts w:ascii="楷体" w:eastAsia="楷体" w:hAnsi="楷体" w:hint="eastAsia"/>
          <w:kern w:val="0"/>
          <w:sz w:val="32"/>
          <w:szCs w:val="32"/>
        </w:rPr>
        <w:t>（省民政厅供稿）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）残疾儿童康复救助</w:t>
      </w:r>
      <w:r>
        <w:rPr>
          <w:rFonts w:ascii="楷体" w:eastAsia="楷体" w:hAnsi="楷体" w:hint="eastAsia"/>
          <w:kern w:val="0"/>
          <w:sz w:val="32"/>
          <w:szCs w:val="32"/>
        </w:rPr>
        <w:t>（省残联供稿）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）医疗救助</w:t>
      </w:r>
      <w:r>
        <w:rPr>
          <w:rFonts w:ascii="楷体" w:eastAsia="楷体" w:hAnsi="楷体" w:hint="eastAsia"/>
          <w:sz w:val="32"/>
          <w:szCs w:val="32"/>
        </w:rPr>
        <w:t>（省医疗保障局供稿）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）希望工程</w:t>
      </w:r>
      <w:r>
        <w:rPr>
          <w:rFonts w:ascii="楷体" w:eastAsia="楷体" w:hAnsi="楷体" w:hint="eastAsia"/>
          <w:sz w:val="32"/>
          <w:szCs w:val="32"/>
        </w:rPr>
        <w:t>（团省委供稿）</w:t>
      </w:r>
    </w:p>
    <w:p w:rsidR="00E7225E" w:rsidRDefault="00437359">
      <w:pPr>
        <w:spacing w:line="560" w:lineRule="exact"/>
        <w:ind w:firstLineChars="200" w:firstLine="640"/>
        <w:rPr>
          <w:rFonts w:ascii="方正楷体_GBK" w:eastAsia="方正楷体_GBK" w:hAnsi="方正小标宋简体" w:cs="方正小标宋简体"/>
          <w:spacing w:val="-2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）住房救助</w:t>
      </w:r>
      <w:r>
        <w:rPr>
          <w:rFonts w:ascii="楷体" w:eastAsia="楷体" w:hAnsi="楷体" w:hint="eastAsia"/>
          <w:sz w:val="32"/>
          <w:szCs w:val="32"/>
        </w:rPr>
        <w:t>（省住房城乡</w:t>
      </w:r>
      <w:r>
        <w:rPr>
          <w:rFonts w:ascii="楷体" w:eastAsia="楷体" w:hAnsi="楷体" w:hint="eastAsia"/>
          <w:spacing w:val="-20"/>
          <w:sz w:val="32"/>
          <w:szCs w:val="32"/>
        </w:rPr>
        <w:t>建设厅供稿）</w:t>
      </w:r>
    </w:p>
    <w:p w:rsidR="00E7225E" w:rsidRDefault="00437359">
      <w:pPr>
        <w:spacing w:line="560" w:lineRule="exact"/>
        <w:ind w:firstLineChars="200" w:firstLine="640"/>
        <w:rPr>
          <w:rFonts w:ascii="方正楷体_GBK" w:eastAsia="方正楷体_GBK" w:hAnsi="方正小标宋简体" w:cs="方正小标宋简体"/>
          <w:spacing w:val="-2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7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）法律援助</w:t>
      </w:r>
      <w:r>
        <w:rPr>
          <w:rFonts w:ascii="楷体" w:eastAsia="楷体" w:hAnsi="楷体" w:cs="方正小标宋简体" w:hint="eastAsia"/>
          <w:spacing w:val="-20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省司法厅供稿</w:t>
      </w:r>
      <w:r>
        <w:rPr>
          <w:rFonts w:ascii="楷体" w:eastAsia="楷体" w:hAnsi="楷体" w:cs="方正小标宋简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8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）司法救助</w:t>
      </w:r>
      <w:r>
        <w:rPr>
          <w:rFonts w:ascii="楷体" w:eastAsia="楷体" w:hAnsi="楷体" w:cs="方正小标宋简体" w:hint="eastAsia"/>
          <w:spacing w:val="-20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省委政法委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省检察院</w:t>
      </w:r>
      <w:r>
        <w:rPr>
          <w:rFonts w:ascii="楷体" w:eastAsia="楷体" w:hAnsi="楷体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省法院供稿</w:t>
      </w:r>
      <w:r>
        <w:rPr>
          <w:rFonts w:ascii="楷体" w:eastAsia="楷体" w:hAnsi="楷体" w:cs="方正小标宋简体" w:hint="eastAsia"/>
          <w:spacing w:val="-20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急难社会救助</w:t>
      </w:r>
      <w:r>
        <w:rPr>
          <w:rFonts w:ascii="楷体" w:eastAsia="楷体" w:hAnsi="楷体" w:hint="eastAsia"/>
          <w:sz w:val="32"/>
          <w:szCs w:val="32"/>
        </w:rPr>
        <w:t>（省民政厅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）临时救助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）流浪乞讨人员救助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社会力量救助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1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）红十字人道救助</w:t>
      </w:r>
      <w:r>
        <w:rPr>
          <w:rFonts w:ascii="楷体" w:eastAsia="楷体" w:hAnsi="楷体" w:hint="eastAsia"/>
          <w:sz w:val="32"/>
          <w:szCs w:val="32"/>
        </w:rPr>
        <w:t>（省红十字会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）慈善救助</w:t>
      </w:r>
      <w:r>
        <w:rPr>
          <w:rFonts w:ascii="楷体" w:eastAsia="楷体" w:hAnsi="楷体" w:hint="eastAsia"/>
          <w:sz w:val="32"/>
          <w:szCs w:val="32"/>
        </w:rPr>
        <w:t>（省慈善总会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3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）社会工作专业服务</w:t>
      </w:r>
      <w:r>
        <w:rPr>
          <w:rFonts w:ascii="楷体" w:eastAsia="楷体" w:hAnsi="楷体" w:hint="eastAsia"/>
          <w:sz w:val="32"/>
          <w:szCs w:val="32"/>
        </w:rPr>
        <w:t>（省民政厅供稿）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/>
          <w:sz w:val="32"/>
          <w:szCs w:val="32"/>
        </w:rPr>
        <w:t>4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）扶危济困志愿服务</w:t>
      </w:r>
      <w:r>
        <w:rPr>
          <w:rFonts w:ascii="楷体" w:eastAsia="楷体" w:hAnsi="楷体" w:hint="eastAsia"/>
          <w:sz w:val="32"/>
          <w:szCs w:val="32"/>
        </w:rPr>
        <w:t>（省民政厅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5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）政府购买社会救助服务</w:t>
      </w:r>
      <w:r>
        <w:rPr>
          <w:rFonts w:ascii="楷体" w:eastAsia="楷体" w:hAnsi="楷体" w:hint="eastAsia"/>
          <w:sz w:val="32"/>
          <w:szCs w:val="32"/>
        </w:rPr>
        <w:t>（省民政厅供稿）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（六）社会福利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妇女</w:t>
      </w:r>
      <w:r>
        <w:rPr>
          <w:rFonts w:ascii="方正仿宋_GBK" w:eastAsia="方正仿宋_GBK" w:hAnsi="宋体" w:cs="方正小标宋简体"/>
          <w:sz w:val="32"/>
          <w:szCs w:val="32"/>
        </w:rPr>
        <w:t>儿童福利</w:t>
      </w:r>
      <w:r>
        <w:rPr>
          <w:rFonts w:ascii="楷体" w:eastAsia="楷体" w:hAnsi="楷体" w:hint="eastAsia"/>
          <w:sz w:val="32"/>
          <w:szCs w:val="32"/>
        </w:rPr>
        <w:t>（省妇联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/>
          <w:sz w:val="32"/>
          <w:szCs w:val="32"/>
        </w:rPr>
        <w:t>残疾人福利</w:t>
      </w:r>
      <w:r>
        <w:rPr>
          <w:rFonts w:ascii="楷体" w:eastAsia="楷体" w:hAnsi="楷体" w:hint="eastAsia"/>
          <w:sz w:val="32"/>
          <w:szCs w:val="32"/>
        </w:rPr>
        <w:t>（省残联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/>
          <w:sz w:val="32"/>
          <w:szCs w:val="32"/>
        </w:rPr>
        <w:t>老年福利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/>
          <w:sz w:val="32"/>
          <w:szCs w:val="32"/>
        </w:rPr>
        <w:t>福利彩票</w:t>
      </w:r>
      <w:r>
        <w:rPr>
          <w:rFonts w:ascii="楷体" w:eastAsia="楷体" w:hAnsi="楷体" w:hint="eastAsia"/>
          <w:sz w:val="32"/>
          <w:szCs w:val="32"/>
        </w:rPr>
        <w:t>（省福彩中心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宋体" w:hAnsi="宋体" w:cs="方正小标宋简体" w:hint="eastAsia"/>
          <w:sz w:val="32"/>
          <w:szCs w:val="32"/>
        </w:rPr>
        <w:t>（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七）住房保障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省机关事务管理局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三十一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社会事务</w:t>
      </w:r>
    </w:p>
    <w:p w:rsidR="00E7225E" w:rsidRDefault="00437359">
      <w:pPr>
        <w:pStyle w:val="afb"/>
        <w:tabs>
          <w:tab w:val="right" w:pos="9000"/>
        </w:tabs>
        <w:spacing w:line="560" w:lineRule="exact"/>
        <w:ind w:left="320" w:firstLineChars="0" w:firstLine="0"/>
        <w:rPr>
          <w:rFonts w:ascii="宋体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（一）人口与家庭服务</w:t>
      </w:r>
    </w:p>
    <w:p w:rsidR="00E7225E" w:rsidRDefault="00437359">
      <w:pPr>
        <w:pStyle w:val="afb"/>
        <w:tabs>
          <w:tab w:val="right" w:pos="9000"/>
        </w:tabs>
        <w:spacing w:line="560" w:lineRule="exact"/>
        <w:ind w:left="635" w:firstLineChars="0" w:firstLine="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人口</w:t>
      </w:r>
      <w:r>
        <w:rPr>
          <w:rFonts w:ascii="楷体" w:eastAsia="楷体" w:hAnsi="楷体" w:hint="eastAsia"/>
          <w:kern w:val="0"/>
          <w:sz w:val="32"/>
          <w:szCs w:val="32"/>
        </w:rPr>
        <w:t>（省统计局</w:t>
      </w:r>
      <w:r>
        <w:rPr>
          <w:rFonts w:ascii="楷体" w:eastAsia="楷体" w:hAnsi="楷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 w:hint="eastAsia"/>
          <w:kern w:val="0"/>
          <w:sz w:val="32"/>
          <w:szCs w:val="32"/>
        </w:rPr>
        <w:t>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lastRenderedPageBreak/>
        <w:t>2.</w:t>
      </w:r>
      <w:r>
        <w:rPr>
          <w:rFonts w:ascii="方正仿宋_GBK" w:eastAsia="方正仿宋_GBK" w:hAnsi="宋体" w:cs="方正小标宋简体"/>
          <w:sz w:val="32"/>
          <w:szCs w:val="32"/>
        </w:rPr>
        <w:t>家庭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状况</w:t>
      </w:r>
      <w:r>
        <w:rPr>
          <w:rFonts w:ascii="楷体" w:eastAsia="楷体" w:hAnsi="楷体" w:hint="eastAsia"/>
          <w:kern w:val="0"/>
          <w:sz w:val="32"/>
          <w:szCs w:val="32"/>
        </w:rPr>
        <w:t>（省统计局供稿）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3.</w:t>
      </w:r>
      <w:r>
        <w:rPr>
          <w:rFonts w:ascii="方正仿宋_GBK" w:eastAsia="方正仿宋_GBK" w:hAnsi="宋体" w:cs="方正小标宋简体"/>
          <w:sz w:val="32"/>
          <w:szCs w:val="32"/>
        </w:rPr>
        <w:t>计划生育服务</w:t>
      </w:r>
      <w:r>
        <w:rPr>
          <w:rFonts w:ascii="楷体" w:eastAsia="楷体" w:hAnsi="楷体" w:hint="eastAsia"/>
          <w:kern w:val="0"/>
          <w:sz w:val="32"/>
          <w:szCs w:val="32"/>
        </w:rPr>
        <w:t>（省卫生健康委供稿）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婚姻登记</w:t>
      </w:r>
      <w:r>
        <w:rPr>
          <w:rFonts w:ascii="楷体" w:eastAsia="楷体" w:hAnsi="楷体" w:hint="eastAsia"/>
          <w:sz w:val="32"/>
          <w:szCs w:val="32"/>
        </w:rPr>
        <w:t>（省</w:t>
      </w:r>
      <w:r>
        <w:rPr>
          <w:rFonts w:ascii="楷体" w:eastAsia="楷体" w:hAnsi="楷体" w:hint="eastAsia"/>
          <w:kern w:val="0"/>
          <w:sz w:val="32"/>
          <w:szCs w:val="32"/>
        </w:rPr>
        <w:t>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5.</w:t>
      </w:r>
      <w:r>
        <w:rPr>
          <w:rFonts w:ascii="方正仿宋_GBK" w:eastAsia="方正仿宋_GBK" w:hAnsi="宋体" w:cs="方正小标宋简体"/>
          <w:sz w:val="32"/>
          <w:szCs w:val="32"/>
        </w:rPr>
        <w:t>收养</w:t>
      </w:r>
      <w:r>
        <w:rPr>
          <w:rFonts w:ascii="楷体" w:eastAsia="楷体" w:hAnsi="楷体" w:hint="eastAsia"/>
          <w:sz w:val="32"/>
          <w:szCs w:val="32"/>
        </w:rPr>
        <w:t>（省</w:t>
      </w:r>
      <w:r>
        <w:rPr>
          <w:rFonts w:ascii="楷体" w:eastAsia="楷体" w:hAnsi="楷体" w:hint="eastAsia"/>
          <w:kern w:val="0"/>
          <w:sz w:val="32"/>
          <w:szCs w:val="32"/>
        </w:rPr>
        <w:t>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6.</w:t>
      </w:r>
      <w:r>
        <w:rPr>
          <w:rFonts w:ascii="方正仿宋_GBK" w:eastAsia="方正仿宋_GBK" w:hAnsi="宋体" w:cs="方正小标宋简体"/>
          <w:sz w:val="32"/>
          <w:szCs w:val="32"/>
        </w:rPr>
        <w:t>流动人口服务</w:t>
      </w:r>
      <w:r>
        <w:rPr>
          <w:rFonts w:ascii="楷体" w:eastAsia="楷体" w:hAnsi="楷体" w:hint="eastAsia"/>
          <w:kern w:val="0"/>
          <w:sz w:val="32"/>
          <w:szCs w:val="32"/>
        </w:rPr>
        <w:t>（省公安厅供稿）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楷体" w:eastAsia="楷体" w:hAnsi="楷体"/>
          <w:kern w:val="0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7.</w:t>
      </w:r>
      <w:r>
        <w:rPr>
          <w:rFonts w:ascii="方正仿宋_GBK" w:eastAsia="方正仿宋_GBK" w:hAnsi="宋体" w:cs="方正小标宋简体"/>
          <w:sz w:val="32"/>
          <w:szCs w:val="32"/>
        </w:rPr>
        <w:t>户籍管理</w:t>
      </w:r>
      <w:r>
        <w:rPr>
          <w:rFonts w:ascii="楷体" w:eastAsia="楷体" w:hAnsi="楷体" w:hint="eastAsia"/>
          <w:kern w:val="0"/>
          <w:sz w:val="32"/>
          <w:szCs w:val="32"/>
        </w:rPr>
        <w:t>（省公安厅供稿）</w:t>
      </w:r>
    </w:p>
    <w:p w:rsidR="00E7225E" w:rsidRDefault="00437359">
      <w:pPr>
        <w:pStyle w:val="afb"/>
        <w:tabs>
          <w:tab w:val="right" w:pos="9000"/>
        </w:tabs>
        <w:spacing w:line="570" w:lineRule="exact"/>
        <w:ind w:left="635" w:firstLineChars="0" w:firstLine="0"/>
        <w:rPr>
          <w:rFonts w:ascii="方正楷体_GBK" w:eastAsia="方正楷体_GBK" w:hAnsi="方正小标宋简体" w:cs="方正小标宋简体"/>
          <w:spacing w:val="-20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8</w:t>
      </w:r>
      <w:r>
        <w:rPr>
          <w:rFonts w:ascii="方正仿宋_GBK" w:eastAsia="方正仿宋_GBK" w:hAnsi="宋体" w:cs="方正小标宋简体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殡葬服务</w:t>
      </w:r>
      <w:r>
        <w:rPr>
          <w:rFonts w:ascii="楷体" w:eastAsia="楷体" w:hAnsi="楷体" w:hint="eastAsia"/>
          <w:sz w:val="32"/>
          <w:szCs w:val="32"/>
        </w:rPr>
        <w:t>（省</w:t>
      </w:r>
      <w:r>
        <w:rPr>
          <w:rFonts w:ascii="楷体" w:eastAsia="楷体" w:hAnsi="楷体" w:hint="eastAsia"/>
          <w:kern w:val="0"/>
          <w:sz w:val="32"/>
          <w:szCs w:val="32"/>
        </w:rPr>
        <w:t>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pStyle w:val="afb"/>
        <w:spacing w:line="570" w:lineRule="exact"/>
        <w:ind w:left="320" w:firstLineChars="0" w:firstLine="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（二）妇女儿童事务</w:t>
      </w:r>
      <w:r>
        <w:rPr>
          <w:rFonts w:ascii="楷体" w:eastAsia="楷体" w:hAnsi="楷体" w:hint="eastAsia"/>
          <w:sz w:val="32"/>
          <w:szCs w:val="32"/>
        </w:rPr>
        <w:t>（省妇</w:t>
      </w:r>
      <w:r>
        <w:rPr>
          <w:rFonts w:ascii="楷体" w:eastAsia="楷体" w:hAnsi="楷体" w:hint="eastAsia"/>
          <w:kern w:val="0"/>
          <w:sz w:val="32"/>
          <w:szCs w:val="32"/>
        </w:rPr>
        <w:t>联</w:t>
      </w:r>
      <w:r>
        <w:rPr>
          <w:rFonts w:ascii="楷体" w:eastAsia="楷体" w:hAnsi="楷体" w:hint="eastAsia"/>
          <w:kern w:val="0"/>
          <w:sz w:val="32"/>
          <w:szCs w:val="32"/>
        </w:rPr>
        <w:t>/</w:t>
      </w:r>
      <w:r>
        <w:rPr>
          <w:rFonts w:ascii="楷体" w:eastAsia="楷体" w:hAnsi="楷体" w:hint="eastAsia"/>
          <w:kern w:val="0"/>
          <w:sz w:val="32"/>
          <w:szCs w:val="32"/>
        </w:rPr>
        <w:t>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（三）老龄事务</w:t>
      </w:r>
      <w:r>
        <w:rPr>
          <w:rFonts w:ascii="楷体" w:eastAsia="楷体" w:hAnsi="楷体" w:hint="eastAsia"/>
          <w:sz w:val="32"/>
          <w:szCs w:val="32"/>
        </w:rPr>
        <w:t>（省卫</w:t>
      </w:r>
      <w:r>
        <w:rPr>
          <w:rFonts w:ascii="楷体" w:eastAsia="楷体" w:hAnsi="楷体" w:hint="eastAsia"/>
          <w:kern w:val="0"/>
          <w:sz w:val="32"/>
          <w:szCs w:val="32"/>
        </w:rPr>
        <w:t>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（四）社区建设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kern w:val="0"/>
          <w:sz w:val="32"/>
          <w:szCs w:val="32"/>
        </w:rPr>
        <w:t>省民政厅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（五）社会组织管理</w:t>
      </w:r>
      <w:r>
        <w:rPr>
          <w:rFonts w:ascii="楷体" w:eastAsia="楷体" w:hAnsi="楷体" w:hint="eastAsia"/>
          <w:sz w:val="32"/>
          <w:szCs w:val="32"/>
        </w:rPr>
        <w:t>（省</w:t>
      </w:r>
      <w:r>
        <w:rPr>
          <w:rFonts w:ascii="楷体" w:eastAsia="楷体" w:hAnsi="楷体" w:hint="eastAsia"/>
          <w:kern w:val="0"/>
          <w:sz w:val="32"/>
          <w:szCs w:val="32"/>
        </w:rPr>
        <w:t>民政厅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（六）信访</w:t>
      </w:r>
      <w:r>
        <w:rPr>
          <w:rFonts w:ascii="楷体" w:eastAsia="楷体" w:hAnsi="楷体" w:hint="eastAsia"/>
          <w:sz w:val="32"/>
          <w:szCs w:val="32"/>
        </w:rPr>
        <w:t>（省</w:t>
      </w:r>
      <w:r>
        <w:rPr>
          <w:rFonts w:ascii="楷体" w:eastAsia="楷体" w:hAnsi="楷体" w:hint="eastAsia"/>
          <w:kern w:val="0"/>
          <w:sz w:val="32"/>
          <w:szCs w:val="32"/>
        </w:rPr>
        <w:t>政府信访局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（七）民族宗教事务</w:t>
      </w:r>
      <w:r>
        <w:rPr>
          <w:rFonts w:ascii="楷体" w:eastAsia="楷体" w:hAnsi="楷体" w:hint="eastAsia"/>
          <w:sz w:val="32"/>
          <w:szCs w:val="32"/>
        </w:rPr>
        <w:t>（省</w:t>
      </w:r>
      <w:r>
        <w:rPr>
          <w:rFonts w:ascii="楷体" w:eastAsia="楷体" w:hAnsi="楷体" w:hint="eastAsia"/>
          <w:kern w:val="0"/>
          <w:sz w:val="32"/>
          <w:szCs w:val="32"/>
        </w:rPr>
        <w:t>民宗委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宋体" w:hAnsi="宋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70" w:lineRule="exact"/>
        <w:jc w:val="left"/>
        <w:rPr>
          <w:rFonts w:ascii="宋体" w:hAnsi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三十二</w:t>
      </w:r>
      <w:r>
        <w:rPr>
          <w:rFonts w:ascii="方正黑体_GBK" w:eastAsia="方正黑体_GBK" w:hAnsi="宋体" w:cs="宋体"/>
          <w:sz w:val="32"/>
          <w:szCs w:val="32"/>
        </w:rPr>
        <w:t>、生态环境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（一）综述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省自然资源厅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（二）生态环境状况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（三）长三角生态绿色一体化发展示范区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楷体" w:eastAsia="楷体" w:hAnsi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</w:t>
      </w:r>
    </w:p>
    <w:p w:rsidR="00E7225E" w:rsidRDefault="00437359">
      <w:pPr>
        <w:spacing w:line="570" w:lineRule="exact"/>
        <w:ind w:firstLineChars="2000" w:firstLine="6400"/>
        <w:rPr>
          <w:rFonts w:ascii="方正仿宋_GBK" w:eastAsia="方正仿宋_GBK" w:hAnsi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生态环境厅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（四）土地资源和地质环境保护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30"/>
          <w:sz w:val="32"/>
          <w:szCs w:val="32"/>
        </w:rPr>
        <w:t>省自然资源厅</w:t>
      </w:r>
      <w:r>
        <w:rPr>
          <w:rFonts w:ascii="楷体" w:eastAsia="楷体" w:hAnsi="楷体" w:hint="eastAsia"/>
          <w:spacing w:val="-30"/>
          <w:sz w:val="32"/>
          <w:szCs w:val="32"/>
        </w:rPr>
        <w:t>/</w:t>
      </w:r>
      <w:r>
        <w:rPr>
          <w:rFonts w:ascii="楷体" w:eastAsia="楷体" w:hAnsi="楷体" w:hint="eastAsia"/>
          <w:spacing w:val="-30"/>
          <w:sz w:val="32"/>
          <w:szCs w:val="32"/>
        </w:rPr>
        <w:t>省农业农村厅</w:t>
      </w:r>
      <w:r>
        <w:rPr>
          <w:rFonts w:ascii="方正楷体_GBK" w:eastAsia="方正楷体_GBK" w:hAnsi="方正小标宋简体" w:cs="方正小标宋简体" w:hint="eastAsia"/>
          <w:spacing w:val="-30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（五）水资源保护</w:t>
      </w:r>
      <w:r>
        <w:rPr>
          <w:rFonts w:ascii="楷体" w:eastAsia="楷体" w:hAnsi="楷体" w:hint="eastAsia"/>
          <w:sz w:val="32"/>
          <w:szCs w:val="32"/>
        </w:rPr>
        <w:t>（省水利厅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pacing w:val="-1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（六）长江大保护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省自然资源厅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省工业和息</w:t>
      </w:r>
    </w:p>
    <w:p w:rsidR="00E7225E" w:rsidRDefault="00437359">
      <w:pPr>
        <w:spacing w:line="570" w:lineRule="exact"/>
        <w:ind w:firstLineChars="1100" w:firstLine="33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pacing w:val="-10"/>
          <w:sz w:val="32"/>
          <w:szCs w:val="32"/>
        </w:rPr>
        <w:t>化厅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省水利厅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省交通运输厅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leftChars="100" w:left="2930" w:hangingChars="850" w:hanging="2720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lastRenderedPageBreak/>
        <w:t>（七）太湖治理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0"/>
          <w:sz w:val="32"/>
          <w:szCs w:val="32"/>
        </w:rPr>
        <w:t>省生态环境厅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省自然资源厅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省发展改革委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省水</w:t>
      </w:r>
      <w:r>
        <w:rPr>
          <w:rFonts w:ascii="楷体" w:eastAsia="楷体" w:hAnsi="楷体" w:hint="eastAsia"/>
          <w:spacing w:val="-20"/>
          <w:sz w:val="32"/>
          <w:szCs w:val="32"/>
        </w:rPr>
        <w:t xml:space="preserve">  </w:t>
      </w:r>
    </w:p>
    <w:p w:rsidR="00E7225E" w:rsidRDefault="00437359">
      <w:pPr>
        <w:spacing w:line="570" w:lineRule="exact"/>
        <w:ind w:firstLineChars="1000" w:firstLine="2800"/>
        <w:rPr>
          <w:rFonts w:ascii="楷体" w:eastAsia="楷体" w:hAnsi="楷体"/>
          <w:spacing w:val="-20"/>
          <w:sz w:val="32"/>
          <w:szCs w:val="32"/>
        </w:rPr>
      </w:pPr>
      <w:r>
        <w:rPr>
          <w:rFonts w:ascii="楷体" w:eastAsia="楷体" w:hAnsi="楷体" w:hint="eastAsia"/>
          <w:spacing w:val="-20"/>
          <w:sz w:val="32"/>
          <w:szCs w:val="32"/>
        </w:rPr>
        <w:t>利厅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省农业农村厅</w:t>
      </w:r>
      <w:r>
        <w:rPr>
          <w:rFonts w:ascii="楷体" w:eastAsia="楷体" w:hAnsi="楷体" w:hint="eastAsia"/>
          <w:spacing w:val="-20"/>
          <w:sz w:val="32"/>
          <w:szCs w:val="32"/>
        </w:rPr>
        <w:t>/</w:t>
      </w:r>
      <w:r>
        <w:rPr>
          <w:rFonts w:ascii="楷体" w:eastAsia="楷体" w:hAnsi="楷体" w:hint="eastAsia"/>
          <w:spacing w:val="-20"/>
          <w:sz w:val="32"/>
          <w:szCs w:val="32"/>
        </w:rPr>
        <w:t>省住房城乡建设厅</w:t>
      </w:r>
      <w:r>
        <w:rPr>
          <w:rFonts w:ascii="方正楷体_GBK" w:eastAsia="方正楷体_GBK" w:hAnsi="方正小标宋简体" w:cs="方正小标宋简体" w:hint="eastAsia"/>
          <w:spacing w:val="-20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pacing w:val="-1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（八）洪泽湖治理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省发展改革委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省水利厅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</w:t>
      </w:r>
    </w:p>
    <w:p w:rsidR="00E7225E" w:rsidRDefault="00437359">
      <w:pPr>
        <w:spacing w:line="570" w:lineRule="exact"/>
        <w:ind w:firstLineChars="1100" w:firstLine="33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pacing w:val="-10"/>
          <w:sz w:val="32"/>
          <w:szCs w:val="32"/>
        </w:rPr>
        <w:t>交通运输厅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（九）森林资源保护</w:t>
      </w:r>
      <w:r>
        <w:rPr>
          <w:rFonts w:ascii="楷体" w:eastAsia="楷体" w:hAnsi="楷体" w:hint="eastAsia"/>
          <w:sz w:val="32"/>
          <w:szCs w:val="32"/>
        </w:rPr>
        <w:t>（省林业局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方正楷体_GBK" w:eastAsia="方正楷体_GBK" w:hAnsi="方正小标宋简体" w:cs="方正小标宋简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（十）</w:t>
      </w:r>
      <w:r>
        <w:rPr>
          <w:rFonts w:ascii="方正仿宋_GBK" w:eastAsia="方正仿宋_GBK" w:hAnsi="宋体"/>
          <w:sz w:val="32"/>
          <w:szCs w:val="32"/>
        </w:rPr>
        <w:t>自然保护</w:t>
      </w:r>
      <w:r>
        <w:rPr>
          <w:rFonts w:ascii="方正仿宋_GBK" w:eastAsia="方正仿宋_GBK" w:hAnsi="宋体" w:hint="eastAsia"/>
          <w:sz w:val="32"/>
          <w:szCs w:val="32"/>
        </w:rPr>
        <w:t>地</w:t>
      </w:r>
      <w:r>
        <w:rPr>
          <w:rFonts w:ascii="方正仿宋_GBK" w:eastAsia="方正仿宋_GBK" w:hAnsi="宋体"/>
          <w:sz w:val="32"/>
          <w:szCs w:val="32"/>
        </w:rPr>
        <w:t>保护</w:t>
      </w:r>
      <w:r>
        <w:rPr>
          <w:rFonts w:ascii="楷体" w:eastAsia="楷体" w:hAnsi="楷体" w:hint="eastAsia"/>
          <w:sz w:val="32"/>
          <w:szCs w:val="32"/>
        </w:rPr>
        <w:t>（省林业局供稿）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pacing w:val="-1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（十一）生物多样性保护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省自然资源厅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省林</w:t>
      </w:r>
    </w:p>
    <w:p w:rsidR="00E7225E" w:rsidRDefault="00437359">
      <w:pPr>
        <w:spacing w:line="570" w:lineRule="exact"/>
        <w:ind w:firstLineChars="1400" w:firstLine="4200"/>
        <w:rPr>
          <w:rFonts w:ascii="方正楷体_GBK" w:eastAsia="方正楷体_GBK" w:hAnsi="方正小标宋简体" w:cs="方正小标宋简体"/>
          <w:sz w:val="32"/>
          <w:szCs w:val="32"/>
        </w:rPr>
      </w:pPr>
      <w:r>
        <w:rPr>
          <w:rFonts w:ascii="楷体" w:eastAsia="楷体" w:hAnsi="楷体" w:hint="eastAsia"/>
          <w:spacing w:val="-10"/>
          <w:sz w:val="32"/>
          <w:szCs w:val="32"/>
        </w:rPr>
        <w:t>业局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楷体" w:eastAsia="楷体" w:hAnsi="楷体"/>
          <w:spacing w:val="-1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（十二）海洋与渔业</w:t>
      </w:r>
      <w:r>
        <w:rPr>
          <w:rFonts w:ascii="方正仿宋_GBK" w:eastAsia="方正仿宋_GBK" w:hAnsi="宋体"/>
          <w:sz w:val="32"/>
          <w:szCs w:val="32"/>
        </w:rPr>
        <w:t>资源</w:t>
      </w:r>
      <w:r>
        <w:rPr>
          <w:rFonts w:ascii="方正仿宋_GBK" w:eastAsia="方正仿宋_GBK" w:hAnsi="宋体" w:hint="eastAsia"/>
          <w:sz w:val="32"/>
          <w:szCs w:val="32"/>
        </w:rPr>
        <w:t>保护</w:t>
      </w:r>
      <w:r>
        <w:rPr>
          <w:rFonts w:ascii="楷体" w:eastAsia="楷体" w:hAnsi="楷体" w:hint="eastAsia"/>
          <w:spacing w:val="-10"/>
          <w:sz w:val="32"/>
          <w:szCs w:val="32"/>
        </w:rPr>
        <w:t>（</w:t>
      </w:r>
      <w:r>
        <w:rPr>
          <w:rFonts w:ascii="楷体" w:eastAsia="楷体" w:hAnsi="楷体" w:hint="eastAsia"/>
          <w:spacing w:val="-16"/>
          <w:sz w:val="32"/>
          <w:szCs w:val="32"/>
        </w:rPr>
        <w:t>省自然资源厅</w:t>
      </w:r>
      <w:r>
        <w:rPr>
          <w:rFonts w:ascii="楷体" w:eastAsia="楷体" w:hAnsi="楷体" w:hint="eastAsia"/>
          <w:spacing w:val="-16"/>
          <w:sz w:val="32"/>
          <w:szCs w:val="32"/>
        </w:rPr>
        <w:t>/</w:t>
      </w:r>
      <w:r>
        <w:rPr>
          <w:rFonts w:ascii="楷体" w:eastAsia="楷体" w:hAnsi="楷体" w:hint="eastAsia"/>
          <w:spacing w:val="-16"/>
          <w:sz w:val="32"/>
          <w:szCs w:val="32"/>
        </w:rPr>
        <w:t>省</w:t>
      </w:r>
      <w:r>
        <w:rPr>
          <w:rFonts w:ascii="楷体" w:eastAsia="楷体" w:hAnsi="楷体"/>
          <w:spacing w:val="-16"/>
          <w:sz w:val="32"/>
          <w:szCs w:val="32"/>
        </w:rPr>
        <w:t>农业农村厅</w:t>
      </w:r>
      <w:r>
        <w:rPr>
          <w:rFonts w:ascii="方正楷体_GBK" w:eastAsia="方正楷体_GBK" w:hAnsi="方正小标宋简体" w:cs="方正小标宋简体" w:hint="eastAsia"/>
          <w:spacing w:val="-16"/>
          <w:sz w:val="32"/>
          <w:szCs w:val="32"/>
        </w:rPr>
        <w:t>供稿</w:t>
      </w:r>
      <w:r>
        <w:rPr>
          <w:rFonts w:ascii="楷体" w:eastAsia="楷体" w:hAnsi="楷体" w:hint="eastAsia"/>
          <w:spacing w:val="-10"/>
          <w:sz w:val="32"/>
          <w:szCs w:val="32"/>
        </w:rPr>
        <w:t>）</w:t>
      </w:r>
    </w:p>
    <w:p w:rsidR="00E7225E" w:rsidRDefault="00437359">
      <w:pPr>
        <w:spacing w:line="570" w:lineRule="exact"/>
        <w:ind w:leftChars="152" w:left="959" w:hangingChars="200" w:hanging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（十三）</w:t>
      </w:r>
      <w:r>
        <w:rPr>
          <w:rFonts w:ascii="方正仿宋_GBK" w:eastAsia="方正仿宋_GBK" w:hAnsi="宋体"/>
          <w:sz w:val="32"/>
          <w:szCs w:val="32"/>
        </w:rPr>
        <w:t>节能减排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工业节能</w:t>
      </w:r>
      <w:r>
        <w:rPr>
          <w:rFonts w:ascii="楷体" w:eastAsia="楷体" w:hAnsi="楷体" w:hint="eastAsia"/>
          <w:sz w:val="32"/>
          <w:szCs w:val="32"/>
        </w:rPr>
        <w:t>（省工业和信息化厅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交通节能</w:t>
      </w:r>
      <w:r>
        <w:rPr>
          <w:rFonts w:ascii="楷体" w:eastAsia="楷体" w:hAnsi="楷体" w:hint="eastAsia"/>
          <w:sz w:val="32"/>
          <w:szCs w:val="32"/>
        </w:rPr>
        <w:t>（省交通运输厅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建筑节能</w:t>
      </w:r>
      <w:r>
        <w:rPr>
          <w:rFonts w:ascii="楷体" w:eastAsia="楷体" w:hAnsi="楷体" w:hint="eastAsia"/>
          <w:sz w:val="32"/>
          <w:szCs w:val="32"/>
        </w:rPr>
        <w:t>（省住房城乡建设厅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 w:hint="eastAsia"/>
          <w:sz w:val="32"/>
          <w:szCs w:val="32"/>
        </w:rPr>
        <w:t>公共机构节能</w:t>
      </w:r>
      <w:r>
        <w:rPr>
          <w:rFonts w:ascii="楷体" w:eastAsia="楷体" w:hAnsi="楷体" w:hint="eastAsia"/>
          <w:sz w:val="32"/>
          <w:szCs w:val="32"/>
        </w:rPr>
        <w:t>（省机关事务管理局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5</w:t>
      </w:r>
      <w:r>
        <w:rPr>
          <w:rFonts w:ascii="方正仿宋_GBK" w:eastAsia="方正仿宋_GBK" w:hAnsi="宋体"/>
          <w:sz w:val="32"/>
          <w:szCs w:val="32"/>
        </w:rPr>
        <w:t>.</w:t>
      </w:r>
      <w:r>
        <w:rPr>
          <w:rFonts w:ascii="方正仿宋_GBK" w:eastAsia="方正仿宋_GBK" w:hAnsi="宋体" w:hint="eastAsia"/>
          <w:sz w:val="32"/>
          <w:szCs w:val="32"/>
        </w:rPr>
        <w:t>循环经济</w:t>
      </w:r>
      <w:r>
        <w:rPr>
          <w:rFonts w:ascii="楷体" w:eastAsia="楷体" w:hAnsi="楷体" w:hint="eastAsia"/>
          <w:sz w:val="32"/>
          <w:szCs w:val="32"/>
        </w:rPr>
        <w:t>（省发展改革委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（十四）污染防治</w:t>
      </w:r>
    </w:p>
    <w:p w:rsidR="00E7225E" w:rsidRDefault="00437359">
      <w:pPr>
        <w:spacing w:line="570" w:lineRule="exact"/>
        <w:ind w:leftChars="300" w:left="2870" w:hangingChars="700" w:hanging="22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1.</w:t>
      </w:r>
      <w:r>
        <w:rPr>
          <w:rFonts w:ascii="方正仿宋_GBK" w:eastAsia="方正仿宋_GBK" w:hAnsi="宋体" w:hint="eastAsia"/>
          <w:sz w:val="32"/>
          <w:szCs w:val="32"/>
        </w:rPr>
        <w:t>水污染防治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省交通运输厅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pacing w:val="-10"/>
          <w:sz w:val="32"/>
          <w:szCs w:val="32"/>
        </w:rPr>
        <w:t>江苏海事局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2.</w:t>
      </w:r>
      <w:r>
        <w:rPr>
          <w:rFonts w:ascii="方正仿宋_GBK" w:eastAsia="方正仿宋_GBK" w:hAnsi="宋体" w:hint="eastAsia"/>
          <w:sz w:val="32"/>
          <w:szCs w:val="32"/>
        </w:rPr>
        <w:t>大气污染防治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3.</w:t>
      </w:r>
      <w:r>
        <w:rPr>
          <w:rFonts w:ascii="方正仿宋_GBK" w:eastAsia="方正仿宋_GBK" w:hAnsi="宋体" w:hint="eastAsia"/>
          <w:sz w:val="32"/>
          <w:szCs w:val="32"/>
        </w:rPr>
        <w:t>土壤和重金属污染防治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22"/>
          <w:sz w:val="32"/>
          <w:szCs w:val="32"/>
        </w:rPr>
        <w:t>省生态环境厅</w:t>
      </w:r>
      <w:r>
        <w:rPr>
          <w:rFonts w:ascii="楷体" w:eastAsia="楷体" w:hAnsi="楷体"/>
          <w:spacing w:val="-22"/>
          <w:sz w:val="32"/>
          <w:szCs w:val="32"/>
        </w:rPr>
        <w:t>/</w:t>
      </w:r>
      <w:r>
        <w:rPr>
          <w:rFonts w:ascii="楷体" w:eastAsia="楷体" w:hAnsi="楷体" w:hint="eastAsia"/>
          <w:spacing w:val="-22"/>
          <w:sz w:val="32"/>
          <w:szCs w:val="32"/>
        </w:rPr>
        <w:t>省农业农村厅</w:t>
      </w:r>
      <w:r>
        <w:rPr>
          <w:rFonts w:ascii="方正楷体_GBK" w:eastAsia="方正楷体_GBK" w:hAnsi="方正小标宋简体" w:cs="方正小标宋简体" w:hint="eastAsia"/>
          <w:spacing w:val="-22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7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4.</w:t>
      </w:r>
      <w:r>
        <w:rPr>
          <w:rFonts w:ascii="方正仿宋_GBK" w:eastAsia="方正仿宋_GBK" w:hAnsi="宋体"/>
          <w:sz w:val="32"/>
          <w:szCs w:val="32"/>
        </w:rPr>
        <w:t>固体废物污染防治与核辐射监管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楷体" w:eastAsia="楷体" w:hAnsi="楷体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省农业</w:t>
      </w:r>
    </w:p>
    <w:p w:rsidR="00E7225E" w:rsidRDefault="00437359">
      <w:pPr>
        <w:spacing w:line="570" w:lineRule="exact"/>
        <w:ind w:firstLineChars="1800" w:firstLine="5760"/>
        <w:rPr>
          <w:rFonts w:ascii="宋体" w:hAnsi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农村厅供稿）</w:t>
      </w:r>
    </w:p>
    <w:p w:rsidR="00E7225E" w:rsidRDefault="00437359">
      <w:pPr>
        <w:spacing w:line="57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（十五）生态环境监管</w:t>
      </w:r>
      <w:r>
        <w:rPr>
          <w:rFonts w:ascii="楷体" w:eastAsia="楷体" w:hAnsi="楷体" w:hint="eastAsia"/>
          <w:sz w:val="32"/>
          <w:szCs w:val="32"/>
        </w:rPr>
        <w:t>（省生态环境厅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rPr>
          <w:rFonts w:ascii="宋体" w:hAnsi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lastRenderedPageBreak/>
        <w:t>三十三</w:t>
      </w:r>
      <w:r>
        <w:rPr>
          <w:rFonts w:ascii="方正黑体_GBK" w:eastAsia="方正黑体_GBK" w:hAnsi="宋体" w:cs="宋体"/>
          <w:sz w:val="32"/>
          <w:szCs w:val="32"/>
        </w:rPr>
        <w:t>、军事</w:t>
      </w:r>
    </w:p>
    <w:p w:rsidR="00E7225E" w:rsidRDefault="00437359">
      <w:pPr>
        <w:spacing w:line="54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（一）江苏省军区</w:t>
      </w:r>
      <w:r>
        <w:rPr>
          <w:rFonts w:ascii="楷体" w:eastAsia="楷体" w:hAnsi="楷体" w:cs="楷体" w:hint="eastAsia"/>
          <w:sz w:val="32"/>
          <w:szCs w:val="32"/>
        </w:rPr>
        <w:t>（省军区供稿）</w:t>
      </w:r>
    </w:p>
    <w:p w:rsidR="00E7225E" w:rsidRDefault="00437359">
      <w:pPr>
        <w:spacing w:line="540" w:lineRule="exact"/>
        <w:ind w:firstLineChars="100" w:firstLine="320"/>
        <w:rPr>
          <w:rFonts w:ascii="楷体" w:eastAsia="楷体" w:hAnsi="楷体" w:cs="楷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（二）人防</w:t>
      </w:r>
      <w:r>
        <w:rPr>
          <w:rFonts w:ascii="楷体" w:eastAsia="楷体" w:hAnsi="楷体" w:cs="楷体" w:hint="eastAsia"/>
          <w:sz w:val="32"/>
          <w:szCs w:val="32"/>
        </w:rPr>
        <w:t>（省人防办供稿）</w:t>
      </w:r>
    </w:p>
    <w:p w:rsidR="00E7225E" w:rsidRDefault="00437359">
      <w:pPr>
        <w:spacing w:line="54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（三）退役军人事务</w:t>
      </w:r>
      <w:r>
        <w:rPr>
          <w:rFonts w:ascii="楷体" w:eastAsia="楷体" w:hAnsi="楷体" w:cs="楷体" w:hint="eastAsia"/>
          <w:sz w:val="32"/>
          <w:szCs w:val="32"/>
        </w:rPr>
        <w:t>（省退役军人事务厅供稿）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三十四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公共安全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（一）防灾减灾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综述</w:t>
      </w:r>
      <w:r>
        <w:rPr>
          <w:rFonts w:ascii="楷体" w:eastAsia="楷体" w:hAnsi="楷体" w:hint="eastAsia"/>
          <w:sz w:val="32"/>
          <w:szCs w:val="32"/>
        </w:rPr>
        <w:t>（省应急管理厅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气象灾害防御</w:t>
      </w:r>
      <w:r>
        <w:rPr>
          <w:rFonts w:ascii="楷体" w:eastAsia="楷体" w:hAnsi="楷体" w:hint="eastAsia"/>
          <w:sz w:val="32"/>
          <w:szCs w:val="32"/>
        </w:rPr>
        <w:t>（省气象局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省应急管理厅供稿）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海洋灾害防御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省自然资源厅</w:t>
      </w:r>
      <w:r>
        <w:rPr>
          <w:rFonts w:ascii="楷体" w:eastAsia="楷体" w:hAnsi="楷体" w:hint="eastAsia"/>
          <w:sz w:val="32"/>
          <w:szCs w:val="32"/>
        </w:rPr>
        <w:t>供稿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防汛抗旱防台</w:t>
      </w:r>
      <w:r>
        <w:rPr>
          <w:rFonts w:ascii="楷体" w:eastAsia="楷体" w:hAnsi="楷体" w:hint="eastAsia"/>
          <w:sz w:val="32"/>
          <w:szCs w:val="32"/>
        </w:rPr>
        <w:t>（省水利厅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省应急管理厅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地质灾害防治</w:t>
      </w:r>
      <w:r>
        <w:rPr>
          <w:rFonts w:ascii="楷体" w:eastAsia="楷体" w:hAnsi="楷体" w:hint="eastAsia"/>
          <w:sz w:val="32"/>
          <w:szCs w:val="32"/>
        </w:rPr>
        <w:t>（省自然资源厅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省应急管理厅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6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防震减灾</w:t>
      </w:r>
      <w:r>
        <w:rPr>
          <w:rFonts w:ascii="楷体" w:eastAsia="楷体" w:hAnsi="楷体" w:hint="eastAsia"/>
          <w:sz w:val="32"/>
          <w:szCs w:val="32"/>
        </w:rPr>
        <w:t>（省地震局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7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林业有害生物防治</w:t>
      </w:r>
      <w:r>
        <w:rPr>
          <w:rFonts w:ascii="楷体" w:eastAsia="楷体" w:hAnsi="楷体" w:hint="eastAsia"/>
          <w:sz w:val="32"/>
          <w:szCs w:val="32"/>
        </w:rPr>
        <w:t>（省林业局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8.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森林防火</w:t>
      </w:r>
      <w:r>
        <w:rPr>
          <w:rFonts w:ascii="楷体" w:eastAsia="楷体" w:hAnsi="楷体" w:hint="eastAsia"/>
          <w:sz w:val="32"/>
          <w:szCs w:val="32"/>
        </w:rPr>
        <w:t>（省应急管理厅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省林业局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（二）安全生产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/>
          <w:sz w:val="32"/>
          <w:szCs w:val="32"/>
        </w:rPr>
        <w:t>综述</w:t>
      </w:r>
      <w:r>
        <w:rPr>
          <w:rFonts w:ascii="楷体" w:eastAsia="楷体" w:hAnsi="楷体" w:hint="eastAsia"/>
          <w:sz w:val="32"/>
          <w:szCs w:val="32"/>
        </w:rPr>
        <w:t>（省应急管理厅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leftChars="300" w:left="5430" w:hangingChars="1500" w:hanging="4800"/>
        <w:rPr>
          <w:rFonts w:ascii="楷体" w:eastAsia="楷体" w:hAnsi="楷体"/>
          <w:spacing w:val="-22"/>
          <w:sz w:val="32"/>
          <w:szCs w:val="32"/>
        </w:rPr>
      </w:pPr>
      <w:r>
        <w:rPr>
          <w:rFonts w:ascii="方正仿宋_GBK" w:eastAsia="方正仿宋_GBK" w:hAnsi="宋体" w:cs="方正小标宋简体"/>
          <w:sz w:val="32"/>
          <w:szCs w:val="32"/>
        </w:rPr>
        <w:t>2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工矿商贸和</w:t>
      </w:r>
      <w:r>
        <w:rPr>
          <w:rFonts w:ascii="方正仿宋_GBK" w:eastAsia="方正仿宋_GBK" w:hAnsi="宋体" w:cs="方正小标宋简体"/>
          <w:sz w:val="32"/>
          <w:szCs w:val="32"/>
        </w:rPr>
        <w:t>建筑行业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安全生产</w:t>
      </w:r>
      <w:r>
        <w:rPr>
          <w:rFonts w:ascii="楷体" w:eastAsia="楷体" w:hAnsi="楷体" w:hint="eastAsia"/>
          <w:spacing w:val="-10"/>
          <w:sz w:val="32"/>
          <w:szCs w:val="32"/>
        </w:rPr>
        <w:t>（</w:t>
      </w:r>
      <w:r>
        <w:rPr>
          <w:rFonts w:ascii="楷体" w:eastAsia="楷体" w:hAnsi="楷体" w:hint="eastAsia"/>
          <w:spacing w:val="-22"/>
          <w:sz w:val="32"/>
          <w:szCs w:val="32"/>
        </w:rPr>
        <w:t>省应急管理厅</w:t>
      </w:r>
      <w:r>
        <w:rPr>
          <w:rFonts w:ascii="楷体" w:eastAsia="楷体" w:hAnsi="楷体" w:hint="eastAsia"/>
          <w:spacing w:val="-22"/>
          <w:sz w:val="32"/>
          <w:szCs w:val="32"/>
        </w:rPr>
        <w:t>/</w:t>
      </w:r>
      <w:r>
        <w:rPr>
          <w:rFonts w:ascii="楷体" w:eastAsia="楷体" w:hAnsi="楷体" w:hint="eastAsia"/>
          <w:spacing w:val="-22"/>
          <w:sz w:val="32"/>
          <w:szCs w:val="32"/>
        </w:rPr>
        <w:t>省工业和信息化厅</w:t>
      </w:r>
      <w:r>
        <w:rPr>
          <w:rFonts w:ascii="楷体" w:eastAsia="楷体" w:hAnsi="楷体" w:hint="eastAsia"/>
          <w:spacing w:val="-22"/>
          <w:sz w:val="32"/>
          <w:szCs w:val="32"/>
        </w:rPr>
        <w:t>/</w:t>
      </w:r>
      <w:r>
        <w:rPr>
          <w:rFonts w:ascii="楷体" w:eastAsia="楷体" w:hAnsi="楷体" w:hint="eastAsia"/>
          <w:spacing w:val="-22"/>
          <w:sz w:val="32"/>
          <w:szCs w:val="32"/>
        </w:rPr>
        <w:t>省商务厅</w:t>
      </w:r>
      <w:r>
        <w:rPr>
          <w:rFonts w:ascii="楷体" w:eastAsia="楷体" w:hAnsi="楷体" w:hint="eastAsia"/>
          <w:spacing w:val="-22"/>
          <w:sz w:val="32"/>
          <w:szCs w:val="32"/>
        </w:rPr>
        <w:t>/</w:t>
      </w:r>
      <w:r>
        <w:rPr>
          <w:rFonts w:ascii="楷体" w:eastAsia="楷体" w:hAnsi="楷体" w:hint="eastAsia"/>
          <w:spacing w:val="-22"/>
          <w:sz w:val="32"/>
          <w:szCs w:val="32"/>
        </w:rPr>
        <w:t>省住房城乡建设厅供稿</w:t>
      </w:r>
      <w:r>
        <w:rPr>
          <w:rFonts w:ascii="楷体" w:eastAsia="楷体" w:hAnsi="楷体" w:hint="eastAsia"/>
          <w:spacing w:val="-10"/>
          <w:sz w:val="32"/>
          <w:szCs w:val="32"/>
        </w:rPr>
        <w:t>）</w:t>
      </w:r>
    </w:p>
    <w:p w:rsidR="00E7225E" w:rsidRDefault="00437359">
      <w:pPr>
        <w:spacing w:line="560" w:lineRule="exact"/>
        <w:ind w:leftChars="300" w:left="4470" w:hangingChars="1200" w:hanging="3840"/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交通运输行业安全生产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10"/>
          <w:sz w:val="32"/>
          <w:szCs w:val="32"/>
        </w:rPr>
        <w:t>省应急管理厅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省交通运输厅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江苏海事局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民航江苏监管局供稿）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农业生产行业安全生产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pacing w:val="-10"/>
          <w:sz w:val="32"/>
          <w:szCs w:val="32"/>
        </w:rPr>
        <w:t>省应急管理厅</w:t>
      </w:r>
      <w:r>
        <w:rPr>
          <w:rFonts w:ascii="楷体" w:eastAsia="楷体" w:hAnsi="楷体" w:hint="eastAsia"/>
          <w:spacing w:val="-10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</w:t>
      </w:r>
      <w:r>
        <w:rPr>
          <w:rFonts w:ascii="楷体" w:eastAsia="楷体" w:hAnsi="楷体"/>
          <w:sz w:val="32"/>
          <w:szCs w:val="32"/>
        </w:rPr>
        <w:t>农业农村厅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5.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特种设备领域安全生产</w:t>
      </w:r>
      <w:r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/>
          <w:sz w:val="32"/>
          <w:szCs w:val="32"/>
        </w:rPr>
        <w:t>省市场监管局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（三）消防安全</w:t>
      </w:r>
      <w:r>
        <w:rPr>
          <w:rFonts w:ascii="楷体" w:eastAsia="楷体" w:hAnsi="楷体" w:hint="eastAsia"/>
          <w:sz w:val="32"/>
          <w:szCs w:val="32"/>
        </w:rPr>
        <w:t>（省消防救援总队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（四）农产品质量安全</w:t>
      </w:r>
      <w:r>
        <w:rPr>
          <w:rFonts w:ascii="楷体" w:eastAsia="楷体" w:hAnsi="楷体" w:hint="eastAsia"/>
          <w:sz w:val="32"/>
          <w:szCs w:val="32"/>
        </w:rPr>
        <w:t>（省农业农村厅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（五）食品药品和医疗器械安全</w:t>
      </w:r>
    </w:p>
    <w:p w:rsidR="00E7225E" w:rsidRDefault="00437359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/>
          <w:sz w:val="32"/>
          <w:szCs w:val="32"/>
        </w:rPr>
        <w:t>食品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监管</w:t>
      </w:r>
      <w:r>
        <w:rPr>
          <w:rFonts w:ascii="楷体" w:eastAsia="楷体" w:hAnsi="楷体" w:hint="eastAsia"/>
          <w:sz w:val="32"/>
          <w:szCs w:val="32"/>
        </w:rPr>
        <w:t>（省市场监管局供稿）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/>
          <w:sz w:val="32"/>
          <w:szCs w:val="32"/>
        </w:rPr>
        <w:t>药品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监管</w:t>
      </w:r>
      <w:r>
        <w:rPr>
          <w:rFonts w:ascii="楷体" w:eastAsia="楷体" w:hAnsi="楷体" w:hint="eastAsia"/>
          <w:sz w:val="32"/>
          <w:szCs w:val="32"/>
        </w:rPr>
        <w:t>（省药监局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3.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医疗器械监管</w:t>
      </w:r>
      <w:r>
        <w:rPr>
          <w:rFonts w:ascii="楷体" w:eastAsia="楷体" w:hAnsi="楷体" w:hint="eastAsia"/>
          <w:sz w:val="32"/>
          <w:szCs w:val="32"/>
        </w:rPr>
        <w:t>（省药监局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4.</w:t>
      </w:r>
      <w:r>
        <w:rPr>
          <w:rFonts w:ascii="方正仿宋_GBK" w:eastAsia="方正仿宋_GBK" w:hAnsi="宋体" w:cs="方正小标宋简体" w:hint="eastAsia"/>
          <w:sz w:val="32"/>
          <w:szCs w:val="32"/>
        </w:rPr>
        <w:t>特殊食品和化妆品监管</w:t>
      </w:r>
      <w:r>
        <w:rPr>
          <w:rFonts w:ascii="楷体" w:eastAsia="楷体" w:hAnsi="楷体" w:hint="eastAsia"/>
          <w:sz w:val="32"/>
          <w:szCs w:val="32"/>
        </w:rPr>
        <w:t>（省市场监管局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省药监局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（六）公共卫生安全</w:t>
      </w:r>
      <w:r>
        <w:rPr>
          <w:rFonts w:ascii="楷体" w:eastAsia="楷体" w:hAnsi="楷体" w:hint="eastAsia"/>
          <w:sz w:val="32"/>
          <w:szCs w:val="32"/>
        </w:rPr>
        <w:t>（省卫生健康委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方正仿宋_GBK" w:eastAsia="方正仿宋_GBK" w:hAnsi="宋体" w:cs="方正小标宋简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（七）网络及信息安全</w:t>
      </w:r>
    </w:p>
    <w:p w:rsidR="00E7225E" w:rsidRDefault="00437359">
      <w:pPr>
        <w:spacing w:line="560" w:lineRule="exact"/>
        <w:ind w:leftChars="300" w:left="2550" w:hangingChars="600" w:hanging="19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1.</w:t>
      </w:r>
      <w:r>
        <w:rPr>
          <w:rFonts w:ascii="方正仿宋_GBK" w:eastAsia="方正仿宋_GBK" w:hAnsi="宋体" w:cs="方正小标宋简体"/>
          <w:sz w:val="32"/>
          <w:szCs w:val="32"/>
        </w:rPr>
        <w:t>网络安全</w:t>
      </w:r>
      <w:r>
        <w:rPr>
          <w:rFonts w:ascii="楷体" w:eastAsia="楷体" w:hAnsi="楷体" w:hint="eastAsia"/>
          <w:sz w:val="32"/>
          <w:szCs w:val="32"/>
        </w:rPr>
        <w:t>（省工业和信息化厅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省公安厅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省委网信办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省通信管理局</w:t>
      </w:r>
      <w:r>
        <w:rPr>
          <w:rFonts w:ascii="楷体" w:eastAsia="楷体" w:hAnsi="楷体" w:hint="eastAsia"/>
          <w:sz w:val="32"/>
          <w:szCs w:val="32"/>
        </w:rPr>
        <w:t>/</w:t>
      </w:r>
      <w:r>
        <w:rPr>
          <w:rFonts w:ascii="楷体" w:eastAsia="楷体" w:hAnsi="楷体" w:hint="eastAsia"/>
          <w:sz w:val="32"/>
          <w:szCs w:val="32"/>
        </w:rPr>
        <w:t>江苏省国家密码管理局供稿）</w:t>
      </w:r>
    </w:p>
    <w:p w:rsidR="00E7225E" w:rsidRDefault="00437359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2.</w:t>
      </w:r>
      <w:r>
        <w:rPr>
          <w:rFonts w:ascii="方正仿宋_GBK" w:eastAsia="方正仿宋_GBK" w:hAnsi="宋体" w:cs="方正小标宋简体"/>
          <w:sz w:val="32"/>
          <w:szCs w:val="32"/>
        </w:rPr>
        <w:t>无线电管理</w:t>
      </w:r>
      <w:r>
        <w:rPr>
          <w:rFonts w:ascii="楷体" w:eastAsia="楷体" w:hAnsi="楷体" w:hint="eastAsia"/>
          <w:sz w:val="32"/>
          <w:szCs w:val="32"/>
        </w:rPr>
        <w:t>（省工业和信息化厅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（八）应急管理</w:t>
      </w:r>
      <w:r>
        <w:rPr>
          <w:rFonts w:ascii="楷体" w:eastAsia="楷体" w:hAnsi="楷体" w:hint="eastAsia"/>
          <w:sz w:val="32"/>
          <w:szCs w:val="32"/>
        </w:rPr>
        <w:t>（省应急管理厅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三十五</w:t>
      </w:r>
      <w:r>
        <w:rPr>
          <w:rFonts w:ascii="方正黑体_GBK" w:eastAsia="方正黑体_GBK" w:hAnsi="宋体" w:cs="宋体"/>
          <w:sz w:val="32"/>
          <w:szCs w:val="32"/>
        </w:rPr>
        <w:t>、</w:t>
      </w:r>
      <w:r>
        <w:rPr>
          <w:rFonts w:ascii="方正黑体_GBK" w:eastAsia="方正黑体_GBK" w:hAnsi="宋体" w:cs="宋体" w:hint="eastAsia"/>
          <w:sz w:val="32"/>
          <w:szCs w:val="32"/>
        </w:rPr>
        <w:t>市县发展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（一）南京市</w:t>
      </w:r>
      <w:r>
        <w:rPr>
          <w:rFonts w:ascii="楷体" w:eastAsia="楷体" w:hAnsi="楷体" w:hint="eastAsia"/>
          <w:sz w:val="32"/>
          <w:szCs w:val="32"/>
        </w:rPr>
        <w:t>（南京市政府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（二）无锡市</w:t>
      </w:r>
      <w:r>
        <w:rPr>
          <w:rFonts w:ascii="楷体" w:eastAsia="楷体" w:hAnsi="楷体" w:hint="eastAsia"/>
          <w:sz w:val="32"/>
          <w:szCs w:val="32"/>
        </w:rPr>
        <w:t>（无锡市政府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（三）徐州市</w:t>
      </w:r>
      <w:r>
        <w:rPr>
          <w:rFonts w:ascii="楷体" w:eastAsia="楷体" w:hAnsi="楷体" w:hint="eastAsia"/>
          <w:sz w:val="32"/>
          <w:szCs w:val="32"/>
        </w:rPr>
        <w:t>（徐州市政府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（四）常州市</w:t>
      </w:r>
      <w:r>
        <w:rPr>
          <w:rFonts w:ascii="楷体" w:eastAsia="楷体" w:hAnsi="楷体" w:hint="eastAsia"/>
          <w:sz w:val="32"/>
          <w:szCs w:val="32"/>
        </w:rPr>
        <w:t>（常州市政府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（五）苏州市</w:t>
      </w:r>
      <w:r>
        <w:rPr>
          <w:rFonts w:ascii="楷体" w:eastAsia="楷体" w:hAnsi="楷体" w:hint="eastAsia"/>
          <w:sz w:val="32"/>
          <w:szCs w:val="32"/>
        </w:rPr>
        <w:t>（苏州市政府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（六）南通市</w:t>
      </w:r>
      <w:r>
        <w:rPr>
          <w:rFonts w:ascii="楷体" w:eastAsia="楷体" w:hAnsi="楷体" w:hint="eastAsia"/>
          <w:sz w:val="32"/>
          <w:szCs w:val="32"/>
        </w:rPr>
        <w:t>（南通市政府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（七）连云港市</w:t>
      </w:r>
      <w:r>
        <w:rPr>
          <w:rFonts w:ascii="楷体" w:eastAsia="楷体" w:hAnsi="楷体" w:hint="eastAsia"/>
          <w:sz w:val="32"/>
          <w:szCs w:val="32"/>
        </w:rPr>
        <w:t>（连云港市政府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（八）淮安市</w:t>
      </w:r>
      <w:r>
        <w:rPr>
          <w:rFonts w:ascii="楷体" w:eastAsia="楷体" w:hAnsi="楷体" w:hint="eastAsia"/>
          <w:sz w:val="32"/>
          <w:szCs w:val="32"/>
        </w:rPr>
        <w:t>（淮安市政府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（九）盐城市</w:t>
      </w:r>
      <w:r>
        <w:rPr>
          <w:rFonts w:ascii="楷体" w:eastAsia="楷体" w:hAnsi="楷体" w:hint="eastAsia"/>
          <w:sz w:val="32"/>
          <w:szCs w:val="32"/>
        </w:rPr>
        <w:t>（盐城市政府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lastRenderedPageBreak/>
        <w:t>（十）扬州市</w:t>
      </w:r>
      <w:r>
        <w:rPr>
          <w:rFonts w:ascii="楷体" w:eastAsia="楷体" w:hAnsi="楷体" w:hint="eastAsia"/>
          <w:sz w:val="32"/>
          <w:szCs w:val="32"/>
        </w:rPr>
        <w:t>（扬州市政府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（十一）镇江市</w:t>
      </w:r>
      <w:r>
        <w:rPr>
          <w:rFonts w:ascii="楷体" w:eastAsia="楷体" w:hAnsi="楷体" w:hint="eastAsia"/>
          <w:sz w:val="32"/>
          <w:szCs w:val="32"/>
        </w:rPr>
        <w:t>（镇江市政府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宋体" w:hAnsi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（十二）泰州市</w:t>
      </w:r>
      <w:r>
        <w:rPr>
          <w:rFonts w:ascii="楷体" w:eastAsia="楷体" w:hAnsi="楷体" w:hint="eastAsia"/>
          <w:sz w:val="32"/>
          <w:szCs w:val="32"/>
        </w:rPr>
        <w:t>（泰州市政府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spacing w:line="560" w:lineRule="exact"/>
        <w:ind w:firstLineChars="100" w:firstLine="320"/>
        <w:rPr>
          <w:rFonts w:ascii="楷体" w:eastAsia="楷体" w:hAnsi="楷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（十三）宿迁市</w:t>
      </w:r>
      <w:r>
        <w:rPr>
          <w:rFonts w:ascii="楷体" w:eastAsia="楷体" w:hAnsi="楷体" w:hint="eastAsia"/>
          <w:sz w:val="32"/>
          <w:szCs w:val="32"/>
        </w:rPr>
        <w:t>（宿迁市政府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三十六、大事记</w:t>
      </w:r>
    </w:p>
    <w:p w:rsidR="00E7225E" w:rsidRDefault="00437359">
      <w:pPr>
        <w:tabs>
          <w:tab w:val="right" w:pos="9000"/>
        </w:tabs>
        <w:spacing w:line="560" w:lineRule="exact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黑体_GBK" w:eastAsia="方正黑体_GBK" w:hAnsi="宋体" w:cs="宋体" w:hint="eastAsia"/>
          <w:sz w:val="32"/>
          <w:szCs w:val="32"/>
        </w:rPr>
        <w:t>三十七</w:t>
      </w:r>
      <w:r>
        <w:rPr>
          <w:rFonts w:ascii="方正黑体_GBK" w:eastAsia="方正黑体_GBK" w:hAnsi="宋体" w:cs="宋体"/>
          <w:sz w:val="32"/>
          <w:szCs w:val="32"/>
        </w:rPr>
        <w:t>、附录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（一）政府工作报告</w:t>
      </w:r>
      <w:r>
        <w:rPr>
          <w:rFonts w:ascii="楷体" w:eastAsia="楷体" w:hAnsi="楷体" w:hint="eastAsia"/>
          <w:sz w:val="32"/>
          <w:szCs w:val="32"/>
        </w:rPr>
        <w:t>（省政府研究室</w:t>
      </w:r>
      <w:r>
        <w:rPr>
          <w:rFonts w:ascii="方正楷体_GBK" w:eastAsia="方正楷体_GBK" w:hAnsi="方正小标宋简体" w:cs="方正小标宋简体" w:hint="eastAsia"/>
          <w:sz w:val="32"/>
          <w:szCs w:val="32"/>
        </w:rPr>
        <w:t>供稿</w:t>
      </w:r>
      <w:r>
        <w:rPr>
          <w:rFonts w:ascii="楷体" w:eastAsia="楷体" w:hAnsi="楷体" w:hint="eastAsia"/>
          <w:sz w:val="32"/>
          <w:szCs w:val="32"/>
        </w:rPr>
        <w:t>）</w:t>
      </w:r>
    </w:p>
    <w:p w:rsidR="00E7225E" w:rsidRDefault="00437359">
      <w:pPr>
        <w:tabs>
          <w:tab w:val="right" w:pos="9000"/>
        </w:tabs>
        <w:spacing w:line="560" w:lineRule="exact"/>
        <w:ind w:firstLineChars="100" w:firstLine="320"/>
        <w:jc w:val="left"/>
        <w:rPr>
          <w:rFonts w:ascii="方正黑体_GBK" w:eastAsia="方正黑体_GBK" w:hAnsi="宋体" w:cs="宋体"/>
          <w:sz w:val="32"/>
          <w:szCs w:val="32"/>
        </w:rPr>
      </w:pPr>
      <w:r>
        <w:rPr>
          <w:rFonts w:ascii="方正仿宋_GBK" w:eastAsia="方正仿宋_GBK" w:hAnsi="宋体" w:cs="方正小标宋简体" w:hint="eastAsia"/>
          <w:sz w:val="32"/>
          <w:szCs w:val="32"/>
        </w:rPr>
        <w:t>（二）统计资料</w:t>
      </w:r>
      <w:r>
        <w:rPr>
          <w:rFonts w:ascii="楷体" w:eastAsia="楷体" w:hAnsi="楷体" w:hint="eastAsia"/>
          <w:sz w:val="32"/>
          <w:szCs w:val="32"/>
        </w:rPr>
        <w:t>（省统计局供稿）</w:t>
      </w:r>
    </w:p>
    <w:p w:rsidR="00E7225E" w:rsidRDefault="00E7225E">
      <w:pPr>
        <w:spacing w:line="560" w:lineRule="exact"/>
        <w:ind w:firstLineChars="100" w:firstLine="320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560" w:lineRule="exact"/>
        <w:ind w:firstLineChars="100" w:firstLine="320"/>
        <w:rPr>
          <w:rFonts w:ascii="方正仿宋_GBK" w:eastAsia="方正仿宋_GBK"/>
          <w:sz w:val="32"/>
          <w:szCs w:val="3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p w:rsidR="00E7225E" w:rsidRDefault="00E7225E">
      <w:pPr>
        <w:spacing w:line="20" w:lineRule="exact"/>
        <w:ind w:firstLineChars="200" w:firstLine="40"/>
        <w:rPr>
          <w:rFonts w:ascii="方正仿宋_GBK" w:eastAsia="方正仿宋_GBK"/>
          <w:sz w:val="2"/>
          <w:szCs w:val="2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E7225E">
        <w:tc>
          <w:tcPr>
            <w:tcW w:w="340" w:type="dxa"/>
          </w:tcPr>
          <w:p w:rsidR="00E7225E" w:rsidRDefault="00E7225E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165" w:type="dxa"/>
          </w:tcPr>
          <w:p w:rsidR="00E7225E" w:rsidRDefault="00437359">
            <w:pPr>
              <w:tabs>
                <w:tab w:val="right" w:pos="8033"/>
              </w:tabs>
              <w:autoSpaceDE w:val="0"/>
              <w:autoSpaceDN w:val="0"/>
              <w:adjustRightInd w:val="0"/>
              <w:snapToGrid w:val="0"/>
              <w:spacing w:line="560" w:lineRule="exact"/>
              <w:ind w:rightChars="-20" w:right="-42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江苏省地方志办公室秘书处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20</w:t>
            </w:r>
            <w:r>
              <w:rPr>
                <w:rFonts w:ascii="方正仿宋_GBK" w:eastAsia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E7225E" w:rsidRDefault="00E7225E">
            <w:pPr>
              <w:autoSpaceDE w:val="0"/>
              <w:autoSpaceDN w:val="0"/>
              <w:adjustRightInd w:val="0"/>
              <w:snapToGrid w:val="0"/>
              <w:spacing w:line="560" w:lineRule="exact"/>
              <w:ind w:firstLine="640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:rsidR="00E7225E" w:rsidRDefault="00E7225E">
      <w:pPr>
        <w:spacing w:line="20" w:lineRule="exact"/>
        <w:ind w:firstLineChars="100" w:firstLine="320"/>
        <w:rPr>
          <w:rFonts w:ascii="楷体" w:eastAsia="楷体" w:hAnsi="楷体"/>
          <w:sz w:val="32"/>
          <w:szCs w:val="32"/>
        </w:rPr>
      </w:pPr>
    </w:p>
    <w:sectPr w:rsidR="00E7225E">
      <w:footerReference w:type="default" r:id="rId8"/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59" w:rsidRDefault="00437359">
      <w:r>
        <w:separator/>
      </w:r>
    </w:p>
  </w:endnote>
  <w:endnote w:type="continuationSeparator" w:id="0">
    <w:p w:rsidR="00437359" w:rsidRDefault="0043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简体_.">
    <w:altName w:val="黑体"/>
    <w:charset w:val="86"/>
    <w:family w:val="swiss"/>
    <w:pitch w:val="default"/>
    <w:sig w:usb0="00000000" w:usb1="00000000" w:usb2="00000000" w:usb3="00000000" w:csb0="00040000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5E" w:rsidRDefault="00437359">
    <w:pPr>
      <w:pStyle w:val="a9"/>
      <w:jc w:val="center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1635914827"/>
      </w:sdtPr>
      <w:sdtEndPr/>
      <w:sdtContent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2813AC" w:rsidRPr="002813AC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  <w:p w:rsidR="00E7225E" w:rsidRDefault="00E722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59" w:rsidRDefault="00437359">
      <w:r>
        <w:separator/>
      </w:r>
    </w:p>
  </w:footnote>
  <w:footnote w:type="continuationSeparator" w:id="0">
    <w:p w:rsidR="00437359" w:rsidRDefault="0043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083FD9"/>
    <w:multiLevelType w:val="singleLevel"/>
    <w:tmpl w:val="F0083FD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zcwZTI2OTFmMDg4YjZhYzI4MzQxMDVkNThmMWIifQ=="/>
  </w:docVars>
  <w:rsids>
    <w:rsidRoot w:val="006846C4"/>
    <w:rsid w:val="DFEDB243"/>
    <w:rsid w:val="00002267"/>
    <w:rsid w:val="00006BBC"/>
    <w:rsid w:val="000240B9"/>
    <w:rsid w:val="00026DDB"/>
    <w:rsid w:val="00064434"/>
    <w:rsid w:val="00070452"/>
    <w:rsid w:val="00071DDA"/>
    <w:rsid w:val="000756D4"/>
    <w:rsid w:val="0009400F"/>
    <w:rsid w:val="000B4F51"/>
    <w:rsid w:val="000E34A0"/>
    <w:rsid w:val="000E3ADF"/>
    <w:rsid w:val="000F0015"/>
    <w:rsid w:val="000F070D"/>
    <w:rsid w:val="00114107"/>
    <w:rsid w:val="00117CC7"/>
    <w:rsid w:val="00132DB5"/>
    <w:rsid w:val="00151C03"/>
    <w:rsid w:val="001520B0"/>
    <w:rsid w:val="00153CC7"/>
    <w:rsid w:val="00156482"/>
    <w:rsid w:val="00161423"/>
    <w:rsid w:val="00171391"/>
    <w:rsid w:val="00173729"/>
    <w:rsid w:val="00191C47"/>
    <w:rsid w:val="00192B6E"/>
    <w:rsid w:val="001A46C7"/>
    <w:rsid w:val="001A6C62"/>
    <w:rsid w:val="001B278E"/>
    <w:rsid w:val="001C7D44"/>
    <w:rsid w:val="001D2FA5"/>
    <w:rsid w:val="001D3C70"/>
    <w:rsid w:val="001D3CEA"/>
    <w:rsid w:val="001F66CB"/>
    <w:rsid w:val="00216F3B"/>
    <w:rsid w:val="00223A71"/>
    <w:rsid w:val="00231A4A"/>
    <w:rsid w:val="00243B50"/>
    <w:rsid w:val="002530CB"/>
    <w:rsid w:val="0025621A"/>
    <w:rsid w:val="002813AC"/>
    <w:rsid w:val="00286533"/>
    <w:rsid w:val="00290038"/>
    <w:rsid w:val="002971CD"/>
    <w:rsid w:val="002A4F9D"/>
    <w:rsid w:val="002C0805"/>
    <w:rsid w:val="002C293E"/>
    <w:rsid w:val="002F2F5A"/>
    <w:rsid w:val="003036BB"/>
    <w:rsid w:val="0030425B"/>
    <w:rsid w:val="003072A1"/>
    <w:rsid w:val="0031459F"/>
    <w:rsid w:val="00321AEE"/>
    <w:rsid w:val="0034531D"/>
    <w:rsid w:val="00372191"/>
    <w:rsid w:val="003C4BBE"/>
    <w:rsid w:val="003D7630"/>
    <w:rsid w:val="0042314E"/>
    <w:rsid w:val="00423990"/>
    <w:rsid w:val="0042538C"/>
    <w:rsid w:val="00437359"/>
    <w:rsid w:val="00440655"/>
    <w:rsid w:val="00440E0B"/>
    <w:rsid w:val="00480924"/>
    <w:rsid w:val="004834C9"/>
    <w:rsid w:val="004935BB"/>
    <w:rsid w:val="004B2195"/>
    <w:rsid w:val="004C00EC"/>
    <w:rsid w:val="004C44AD"/>
    <w:rsid w:val="004D2F55"/>
    <w:rsid w:val="004E1DEB"/>
    <w:rsid w:val="004F148B"/>
    <w:rsid w:val="005201C4"/>
    <w:rsid w:val="00541AA4"/>
    <w:rsid w:val="005470B5"/>
    <w:rsid w:val="00556113"/>
    <w:rsid w:val="00560473"/>
    <w:rsid w:val="0057406E"/>
    <w:rsid w:val="00580074"/>
    <w:rsid w:val="00587E50"/>
    <w:rsid w:val="0059496D"/>
    <w:rsid w:val="005A32A8"/>
    <w:rsid w:val="005E3E64"/>
    <w:rsid w:val="0061220C"/>
    <w:rsid w:val="00612342"/>
    <w:rsid w:val="00612EDF"/>
    <w:rsid w:val="00633D6A"/>
    <w:rsid w:val="0063653C"/>
    <w:rsid w:val="006463FC"/>
    <w:rsid w:val="00657E5D"/>
    <w:rsid w:val="0066714A"/>
    <w:rsid w:val="006846C4"/>
    <w:rsid w:val="006A031C"/>
    <w:rsid w:val="006A0980"/>
    <w:rsid w:val="006B0D46"/>
    <w:rsid w:val="006B3164"/>
    <w:rsid w:val="006D02B8"/>
    <w:rsid w:val="006F1039"/>
    <w:rsid w:val="006F2ED0"/>
    <w:rsid w:val="006F396F"/>
    <w:rsid w:val="00700F00"/>
    <w:rsid w:val="007020D8"/>
    <w:rsid w:val="0072367A"/>
    <w:rsid w:val="00724EE0"/>
    <w:rsid w:val="007339C0"/>
    <w:rsid w:val="0074017D"/>
    <w:rsid w:val="0074061E"/>
    <w:rsid w:val="0074239B"/>
    <w:rsid w:val="00750594"/>
    <w:rsid w:val="007642E2"/>
    <w:rsid w:val="00766F21"/>
    <w:rsid w:val="00767747"/>
    <w:rsid w:val="00777459"/>
    <w:rsid w:val="007954D2"/>
    <w:rsid w:val="007A4E15"/>
    <w:rsid w:val="007A5E41"/>
    <w:rsid w:val="007A61AD"/>
    <w:rsid w:val="007A6526"/>
    <w:rsid w:val="007A7985"/>
    <w:rsid w:val="007E6D08"/>
    <w:rsid w:val="007E753B"/>
    <w:rsid w:val="007F6AB3"/>
    <w:rsid w:val="00821F1A"/>
    <w:rsid w:val="00851030"/>
    <w:rsid w:val="00861D9E"/>
    <w:rsid w:val="00881C70"/>
    <w:rsid w:val="00897BE7"/>
    <w:rsid w:val="008D16F6"/>
    <w:rsid w:val="00902896"/>
    <w:rsid w:val="009235EC"/>
    <w:rsid w:val="00927161"/>
    <w:rsid w:val="00941D45"/>
    <w:rsid w:val="00945AB2"/>
    <w:rsid w:val="009621B7"/>
    <w:rsid w:val="009707FA"/>
    <w:rsid w:val="00977AFE"/>
    <w:rsid w:val="00986DA2"/>
    <w:rsid w:val="0099426F"/>
    <w:rsid w:val="00996DD6"/>
    <w:rsid w:val="009B45F8"/>
    <w:rsid w:val="009C0860"/>
    <w:rsid w:val="009D7353"/>
    <w:rsid w:val="009E62A8"/>
    <w:rsid w:val="00A21365"/>
    <w:rsid w:val="00A35E4B"/>
    <w:rsid w:val="00A973CA"/>
    <w:rsid w:val="00AA0C5D"/>
    <w:rsid w:val="00AE3B2E"/>
    <w:rsid w:val="00AF3AAD"/>
    <w:rsid w:val="00B02A72"/>
    <w:rsid w:val="00B13311"/>
    <w:rsid w:val="00B17434"/>
    <w:rsid w:val="00B2734D"/>
    <w:rsid w:val="00B2751B"/>
    <w:rsid w:val="00B30D1D"/>
    <w:rsid w:val="00B42BD8"/>
    <w:rsid w:val="00B57919"/>
    <w:rsid w:val="00B63D7E"/>
    <w:rsid w:val="00B671F9"/>
    <w:rsid w:val="00B70A89"/>
    <w:rsid w:val="00B77653"/>
    <w:rsid w:val="00B87137"/>
    <w:rsid w:val="00BA439C"/>
    <w:rsid w:val="00BA4871"/>
    <w:rsid w:val="00BB3498"/>
    <w:rsid w:val="00BC6531"/>
    <w:rsid w:val="00BD1F54"/>
    <w:rsid w:val="00BE321D"/>
    <w:rsid w:val="00BE46F3"/>
    <w:rsid w:val="00BE7D0F"/>
    <w:rsid w:val="00BF6DC8"/>
    <w:rsid w:val="00C00ADA"/>
    <w:rsid w:val="00C01049"/>
    <w:rsid w:val="00C0274F"/>
    <w:rsid w:val="00C02A63"/>
    <w:rsid w:val="00C127EC"/>
    <w:rsid w:val="00C52FDF"/>
    <w:rsid w:val="00C544B6"/>
    <w:rsid w:val="00C7438D"/>
    <w:rsid w:val="00C87486"/>
    <w:rsid w:val="00C92656"/>
    <w:rsid w:val="00CB7A33"/>
    <w:rsid w:val="00CC4278"/>
    <w:rsid w:val="00CC7E9A"/>
    <w:rsid w:val="00CD335D"/>
    <w:rsid w:val="00CF242F"/>
    <w:rsid w:val="00D1676C"/>
    <w:rsid w:val="00D52591"/>
    <w:rsid w:val="00D5544E"/>
    <w:rsid w:val="00D65755"/>
    <w:rsid w:val="00D76F3E"/>
    <w:rsid w:val="00D77C56"/>
    <w:rsid w:val="00D90028"/>
    <w:rsid w:val="00D95D2E"/>
    <w:rsid w:val="00DB0CEE"/>
    <w:rsid w:val="00DC71A0"/>
    <w:rsid w:val="00DD451B"/>
    <w:rsid w:val="00DE08E3"/>
    <w:rsid w:val="00E014DA"/>
    <w:rsid w:val="00E0253F"/>
    <w:rsid w:val="00E450E0"/>
    <w:rsid w:val="00E465C2"/>
    <w:rsid w:val="00E55930"/>
    <w:rsid w:val="00E67392"/>
    <w:rsid w:val="00E7225E"/>
    <w:rsid w:val="00E72634"/>
    <w:rsid w:val="00E835AA"/>
    <w:rsid w:val="00E864E1"/>
    <w:rsid w:val="00E90E4F"/>
    <w:rsid w:val="00E967DB"/>
    <w:rsid w:val="00EA4905"/>
    <w:rsid w:val="00EB374B"/>
    <w:rsid w:val="00EB5458"/>
    <w:rsid w:val="00EC022F"/>
    <w:rsid w:val="00ED64B2"/>
    <w:rsid w:val="00F077BD"/>
    <w:rsid w:val="00F10B20"/>
    <w:rsid w:val="00F13696"/>
    <w:rsid w:val="00F666C4"/>
    <w:rsid w:val="00F71ADF"/>
    <w:rsid w:val="00F74CF7"/>
    <w:rsid w:val="00FB0813"/>
    <w:rsid w:val="00FB6745"/>
    <w:rsid w:val="00FD40F9"/>
    <w:rsid w:val="00FE6F7E"/>
    <w:rsid w:val="00FF27EB"/>
    <w:rsid w:val="01D6466C"/>
    <w:rsid w:val="0ADF1A3B"/>
    <w:rsid w:val="0B603C52"/>
    <w:rsid w:val="0CD266E9"/>
    <w:rsid w:val="0D984ECC"/>
    <w:rsid w:val="0FA47F0D"/>
    <w:rsid w:val="12072620"/>
    <w:rsid w:val="1293001F"/>
    <w:rsid w:val="1EF24B66"/>
    <w:rsid w:val="203C5B8B"/>
    <w:rsid w:val="20BE2A44"/>
    <w:rsid w:val="22311A57"/>
    <w:rsid w:val="27257379"/>
    <w:rsid w:val="2BEC66B7"/>
    <w:rsid w:val="2C8D57BB"/>
    <w:rsid w:val="2EA25753"/>
    <w:rsid w:val="2FFD0E93"/>
    <w:rsid w:val="30A367D5"/>
    <w:rsid w:val="377DCE25"/>
    <w:rsid w:val="448C3C94"/>
    <w:rsid w:val="44906321"/>
    <w:rsid w:val="47763685"/>
    <w:rsid w:val="499C3073"/>
    <w:rsid w:val="49A95790"/>
    <w:rsid w:val="4E8B1908"/>
    <w:rsid w:val="4ECA2633"/>
    <w:rsid w:val="5466640E"/>
    <w:rsid w:val="5B5D52BE"/>
    <w:rsid w:val="5C91458D"/>
    <w:rsid w:val="60AA3E6F"/>
    <w:rsid w:val="629527C3"/>
    <w:rsid w:val="64D9020E"/>
    <w:rsid w:val="6CA51A5F"/>
    <w:rsid w:val="6FA846E1"/>
    <w:rsid w:val="7C6F7FEF"/>
    <w:rsid w:val="7DAB14FB"/>
    <w:rsid w:val="7DE642E1"/>
    <w:rsid w:val="7DF78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1DD4F"/>
  <w15:docId w15:val="{EFEA7F3F-D714-458E-938F-698A87A6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21"/>
    <w:uiPriority w:val="99"/>
    <w:unhideWhenUsed/>
    <w:qFormat/>
    <w:pPr>
      <w:jc w:val="left"/>
    </w:pPr>
    <w:rPr>
      <w:rFonts w:eastAsiaTheme="minorEastAsia" w:cstheme="minorBidi"/>
    </w:r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  <w:rPr>
      <w:rFonts w:eastAsiaTheme="minorEastAsia" w:cstheme="minorBidi"/>
    </w:r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4"/>
    <w:next w:val="a4"/>
    <w:link w:val="af"/>
    <w:uiPriority w:val="99"/>
    <w:unhideWhenUsed/>
    <w:qFormat/>
    <w:rPr>
      <w:b/>
      <w:b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page number"/>
    <w:basedOn w:val="a0"/>
    <w:uiPriority w:val="99"/>
    <w:qFormat/>
  </w:style>
  <w:style w:type="character" w:styleId="af2">
    <w:name w:val="Hyperlink"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customStyle="1" w:styleId="a8">
    <w:name w:val="批注框文本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4">
    <w:name w:val="密级"/>
    <w:basedOn w:val="a"/>
    <w:uiPriority w:val="99"/>
    <w:qFormat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kern w:val="0"/>
      <w:sz w:val="30"/>
      <w:szCs w:val="20"/>
    </w:rPr>
  </w:style>
  <w:style w:type="paragraph" w:customStyle="1" w:styleId="af5">
    <w:name w:val="文头"/>
    <w:basedOn w:val="a"/>
    <w:qFormat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62"/>
      <w:kern w:val="0"/>
      <w:sz w:val="140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21">
    <w:name w:val="批注文字 字符2"/>
    <w:basedOn w:val="a0"/>
    <w:link w:val="a4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qFormat/>
    <w:rPr>
      <w:rFonts w:ascii="Times New Roman" w:hAnsi="Times New Roman"/>
      <w:kern w:val="2"/>
      <w:sz w:val="21"/>
      <w:szCs w:val="24"/>
    </w:rPr>
  </w:style>
  <w:style w:type="character" w:customStyle="1" w:styleId="af">
    <w:name w:val="批注主题 字符"/>
    <w:basedOn w:val="21"/>
    <w:link w:val="ae"/>
    <w:uiPriority w:val="99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">
    <w:name w:val="页脚 Char1"/>
    <w:basedOn w:val="a0"/>
    <w:qFormat/>
    <w:rPr>
      <w:sz w:val="18"/>
      <w:szCs w:val="18"/>
    </w:rPr>
  </w:style>
  <w:style w:type="character" w:customStyle="1" w:styleId="12">
    <w:name w:val="页脚 字符1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A00">
    <w:name w:val="A0"/>
    <w:uiPriority w:val="99"/>
    <w:unhideWhenUsed/>
    <w:qFormat/>
    <w:rPr>
      <w:rFonts w:hint="eastAsia"/>
      <w:sz w:val="18"/>
    </w:rPr>
  </w:style>
  <w:style w:type="character" w:customStyle="1" w:styleId="13">
    <w:name w:val="页眉 字符1"/>
    <w:uiPriority w:val="99"/>
    <w:qFormat/>
    <w:rPr>
      <w:sz w:val="18"/>
      <w:szCs w:val="18"/>
    </w:rPr>
  </w:style>
  <w:style w:type="character" w:customStyle="1" w:styleId="14">
    <w:name w:val="批注文字 字符1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6">
    <w:name w:val="批注文字 字符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批注框文本 字符1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3">
    <w:name w:val="批注文字 字符3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6">
    <w:name w:val="日期 字符1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7">
    <w:name w:val="批注主题 字符1"/>
    <w:basedOn w:val="3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Pa2">
    <w:name w:val="Pa2"/>
    <w:basedOn w:val="Default"/>
    <w:next w:val="Default"/>
    <w:uiPriority w:val="99"/>
    <w:unhideWhenUsed/>
    <w:qFormat/>
    <w:pPr>
      <w:spacing w:line="167" w:lineRule="atLeast"/>
    </w:pPr>
    <w:rPr>
      <w:rFonts w:hint="default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简体_." w:eastAsia="方正黑体简体_." w:hAnsi="方正黑体简体_." w:cs="Times New Roman" w:hint="eastAsia"/>
      <w:color w:val="000000"/>
      <w:sz w:val="24"/>
    </w:rPr>
  </w:style>
  <w:style w:type="paragraph" w:customStyle="1" w:styleId="Pa4">
    <w:name w:val="Pa4"/>
    <w:basedOn w:val="Default"/>
    <w:next w:val="Default"/>
    <w:uiPriority w:val="99"/>
    <w:unhideWhenUsed/>
    <w:qFormat/>
    <w:pPr>
      <w:spacing w:line="167" w:lineRule="atLeast"/>
    </w:pPr>
    <w:rPr>
      <w:rFonts w:hint="default"/>
    </w:rPr>
  </w:style>
  <w:style w:type="paragraph" w:customStyle="1" w:styleId="Pa3">
    <w:name w:val="Pa3"/>
    <w:basedOn w:val="Default"/>
    <w:next w:val="Default"/>
    <w:uiPriority w:val="99"/>
    <w:unhideWhenUsed/>
    <w:qFormat/>
    <w:pPr>
      <w:spacing w:line="167" w:lineRule="atLeast"/>
    </w:pPr>
    <w:rPr>
      <w:rFonts w:hint="default"/>
    </w:rPr>
  </w:style>
  <w:style w:type="paragraph" w:customStyle="1" w:styleId="af7">
    <w:name w:val="印数"/>
    <w:basedOn w:val="a"/>
    <w:qFormat/>
    <w:pPr>
      <w:tabs>
        <w:tab w:val="left" w:pos="284"/>
        <w:tab w:val="left" w:pos="5387"/>
      </w:tabs>
      <w:autoSpaceDE w:val="0"/>
      <w:autoSpaceDN w:val="0"/>
      <w:adjustRightInd w:val="0"/>
      <w:spacing w:line="397" w:lineRule="atLeast"/>
      <w:jc w:val="right"/>
    </w:pPr>
    <w:rPr>
      <w:rFonts w:ascii="汉鼎简仿宋" w:eastAsia="汉鼎简仿宋"/>
      <w:snapToGrid w:val="0"/>
      <w:kern w:val="0"/>
      <w:sz w:val="28"/>
      <w:szCs w:val="20"/>
    </w:rPr>
  </w:style>
  <w:style w:type="paragraph" w:customStyle="1" w:styleId="af8">
    <w:name w:val="紧急程度"/>
    <w:basedOn w:val="a"/>
    <w:qFormat/>
    <w:pPr>
      <w:autoSpaceDE w:val="0"/>
      <w:autoSpaceDN w:val="0"/>
      <w:adjustRightInd w:val="0"/>
      <w:spacing w:line="500" w:lineRule="atLeast"/>
      <w:jc w:val="righ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af9">
    <w:name w:val="主题词"/>
    <w:basedOn w:val="a"/>
    <w:uiPriority w:val="99"/>
    <w:qFormat/>
    <w:pPr>
      <w:autoSpaceDE w:val="0"/>
      <w:autoSpaceDN w:val="0"/>
      <w:adjustRightInd w:val="0"/>
      <w:spacing w:line="240" w:lineRule="atLeast"/>
      <w:jc w:val="left"/>
    </w:pPr>
    <w:rPr>
      <w:rFonts w:ascii="宋体"/>
      <w:b/>
      <w:snapToGrid w:val="0"/>
      <w:kern w:val="0"/>
      <w:sz w:val="32"/>
      <w:szCs w:val="20"/>
    </w:rPr>
  </w:style>
  <w:style w:type="paragraph" w:customStyle="1" w:styleId="afa">
    <w:name w:val="印发栏"/>
    <w:basedOn w:val="a3"/>
    <w:qFormat/>
  </w:style>
  <w:style w:type="paragraph" w:customStyle="1" w:styleId="Pa8">
    <w:name w:val="Pa8"/>
    <w:basedOn w:val="Default"/>
    <w:next w:val="Default"/>
    <w:uiPriority w:val="99"/>
    <w:unhideWhenUsed/>
    <w:qFormat/>
    <w:pPr>
      <w:spacing w:line="167" w:lineRule="atLeast"/>
    </w:pPr>
    <w:rPr>
      <w:rFonts w:hint="default"/>
    </w:rPr>
  </w:style>
  <w:style w:type="paragraph" w:customStyle="1" w:styleId="18">
    <w:name w:val="修订1"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b">
    <w:name w:val="List Paragraph"/>
    <w:basedOn w:val="a"/>
    <w:uiPriority w:val="99"/>
    <w:qFormat/>
    <w:pPr>
      <w:ind w:firstLineChars="200" w:firstLine="420"/>
    </w:pPr>
  </w:style>
  <w:style w:type="paragraph" w:customStyle="1" w:styleId="afc">
    <w:name w:val="红线"/>
    <w:basedOn w:val="1"/>
    <w:qFormat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/>
      <w:bCs w:val="0"/>
      <w:snapToGrid w:val="0"/>
      <w:kern w:val="0"/>
      <w:sz w:val="10"/>
      <w:szCs w:val="20"/>
    </w:rPr>
  </w:style>
  <w:style w:type="paragraph" w:customStyle="1" w:styleId="22">
    <w:name w:val="修订2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34</Pages>
  <Words>1951</Words>
  <Characters>11123</Characters>
  <Application>Microsoft Office Word</Application>
  <DocSecurity>0</DocSecurity>
  <Lines>92</Lines>
  <Paragraphs>26</Paragraphs>
  <ScaleCrop>false</ScaleCrop>
  <Company>Sky123.Org</Company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35</cp:revision>
  <cp:lastPrinted>2023-03-07T07:23:00Z</cp:lastPrinted>
  <dcterms:created xsi:type="dcterms:W3CDTF">2023-02-28T16:18:00Z</dcterms:created>
  <dcterms:modified xsi:type="dcterms:W3CDTF">2023-09-27T02:51:00Z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292715995_btnclosed</vt:lpwstr>
  </property>
  <property fmtid="{D5CDD505-2E9C-101B-9397-08002B2CF9AE}" pid="3" name="KSOProductBuildVer">
    <vt:lpwstr>2052-11.1.0.13703</vt:lpwstr>
  </property>
  <property fmtid="{D5CDD505-2E9C-101B-9397-08002B2CF9AE}" pid="4" name="ICV">
    <vt:lpwstr>D74459D5F56044D898AE3C7D69D06020</vt:lpwstr>
  </property>
</Properties>
</file>